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247C" w14:textId="5F9EACF5" w:rsidR="00A0053F" w:rsidRDefault="00BF1122" w:rsidP="00BF112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TÍTULO DEL C</w:t>
      </w:r>
      <w:r w:rsidR="00BF37ED" w:rsidRPr="00077080">
        <w:rPr>
          <w:b/>
          <w:bCs/>
          <w:sz w:val="36"/>
          <w:szCs w:val="36"/>
        </w:rPr>
        <w:t>URSO</w:t>
      </w:r>
    </w:p>
    <w:p w14:paraId="67A343A9" w14:textId="77777777" w:rsidR="00BF1122" w:rsidRDefault="00BF1122" w:rsidP="00BF1122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804"/>
      </w:tblGrid>
      <w:tr w:rsidR="006F01AA" w14:paraId="13FEDC88" w14:textId="77777777" w:rsidTr="00BF1122">
        <w:tc>
          <w:tcPr>
            <w:tcW w:w="9776" w:type="dxa"/>
            <w:gridSpan w:val="2"/>
            <w:shd w:val="clear" w:color="auto" w:fill="9CC2E5" w:themeFill="accent5" w:themeFillTint="99"/>
          </w:tcPr>
          <w:p w14:paraId="1F943696" w14:textId="3AFD2A92" w:rsidR="006F01AA" w:rsidRPr="006F01AA" w:rsidRDefault="006F01AA" w:rsidP="006F01AA">
            <w:pPr>
              <w:jc w:val="center"/>
              <w:rPr>
                <w:sz w:val="32"/>
                <w:szCs w:val="32"/>
              </w:rPr>
            </w:pPr>
            <w:r w:rsidRPr="006F01AA">
              <w:rPr>
                <w:b/>
                <w:bCs/>
                <w:sz w:val="32"/>
                <w:szCs w:val="32"/>
              </w:rPr>
              <w:t>FICHA TÉCNICA DEL CURSO</w:t>
            </w:r>
          </w:p>
        </w:tc>
      </w:tr>
      <w:tr w:rsidR="00BF37ED" w14:paraId="6F6C3C55" w14:textId="77777777" w:rsidTr="00BF1122">
        <w:tc>
          <w:tcPr>
            <w:tcW w:w="2972" w:type="dxa"/>
          </w:tcPr>
          <w:p w14:paraId="686E9B66" w14:textId="646D3582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Nombre del Curso</w:t>
            </w:r>
          </w:p>
        </w:tc>
        <w:tc>
          <w:tcPr>
            <w:tcW w:w="6804" w:type="dxa"/>
          </w:tcPr>
          <w:p w14:paraId="764C7D34" w14:textId="706E48E2" w:rsidR="00BF37ED" w:rsidRPr="00D34561" w:rsidRDefault="00BF1122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>Título</w:t>
            </w:r>
            <w:r w:rsidR="00E734B7">
              <w:rPr>
                <w:sz w:val="20"/>
                <w:szCs w:val="20"/>
              </w:rPr>
              <w:t xml:space="preserve"> del curso</w:t>
            </w:r>
          </w:p>
        </w:tc>
      </w:tr>
      <w:tr w:rsidR="00BF37ED" w14:paraId="7B281736" w14:textId="77777777" w:rsidTr="00BF1122">
        <w:tc>
          <w:tcPr>
            <w:tcW w:w="2972" w:type="dxa"/>
          </w:tcPr>
          <w:p w14:paraId="20AF4A80" w14:textId="14C3FD0D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Autor(es)</w:t>
            </w:r>
          </w:p>
        </w:tc>
        <w:tc>
          <w:tcPr>
            <w:tcW w:w="6804" w:type="dxa"/>
          </w:tcPr>
          <w:p w14:paraId="7FC9C8C5" w14:textId="4C69AEA2" w:rsidR="00BF37ED" w:rsidRPr="00D34561" w:rsidRDefault="00BF1122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>Nombre(s)</w:t>
            </w:r>
          </w:p>
        </w:tc>
      </w:tr>
      <w:tr w:rsidR="00BF37ED" w14:paraId="74D8C022" w14:textId="77777777" w:rsidTr="00BF1122">
        <w:tc>
          <w:tcPr>
            <w:tcW w:w="2972" w:type="dxa"/>
          </w:tcPr>
          <w:p w14:paraId="2653803E" w14:textId="132BDE55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Nivel del curso</w:t>
            </w:r>
          </w:p>
        </w:tc>
        <w:tc>
          <w:tcPr>
            <w:tcW w:w="6804" w:type="dxa"/>
          </w:tcPr>
          <w:p w14:paraId="6C6B8BA2" w14:textId="45E847A2" w:rsidR="00BF37ED" w:rsidRPr="00D34561" w:rsidRDefault="00F36DF6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 xml:space="preserve">En base al catálogo de la plataforma: </w:t>
            </w:r>
            <w:r w:rsidR="00BF37ED" w:rsidRPr="00D34561">
              <w:rPr>
                <w:sz w:val="20"/>
                <w:szCs w:val="20"/>
              </w:rPr>
              <w:t>Principiante</w:t>
            </w:r>
            <w:r w:rsidR="00B02BA3" w:rsidRPr="00D34561">
              <w:rPr>
                <w:sz w:val="20"/>
                <w:szCs w:val="20"/>
              </w:rPr>
              <w:t xml:space="preserve">, </w:t>
            </w:r>
            <w:r w:rsidR="00BA4F58">
              <w:rPr>
                <w:sz w:val="20"/>
                <w:szCs w:val="20"/>
              </w:rPr>
              <w:t>B</w:t>
            </w:r>
            <w:r w:rsidR="00B02BA3" w:rsidRPr="00D34561">
              <w:rPr>
                <w:sz w:val="20"/>
                <w:szCs w:val="20"/>
              </w:rPr>
              <w:t xml:space="preserve">ásico, </w:t>
            </w:r>
            <w:r w:rsidR="00BA4F58">
              <w:rPr>
                <w:sz w:val="20"/>
                <w:szCs w:val="20"/>
              </w:rPr>
              <w:t>I</w:t>
            </w:r>
            <w:r w:rsidR="00B02BA3" w:rsidRPr="00D34561">
              <w:rPr>
                <w:sz w:val="20"/>
                <w:szCs w:val="20"/>
              </w:rPr>
              <w:t xml:space="preserve">ntermedio, </w:t>
            </w:r>
            <w:r w:rsidR="00BA4F58">
              <w:rPr>
                <w:sz w:val="20"/>
                <w:szCs w:val="20"/>
              </w:rPr>
              <w:t>A</w:t>
            </w:r>
            <w:r w:rsidR="00B02BA3" w:rsidRPr="00D34561">
              <w:rPr>
                <w:sz w:val="20"/>
                <w:szCs w:val="20"/>
              </w:rPr>
              <w:t xml:space="preserve">vanzado o </w:t>
            </w:r>
            <w:r w:rsidR="00BA4F58">
              <w:rPr>
                <w:sz w:val="20"/>
                <w:szCs w:val="20"/>
              </w:rPr>
              <w:t>E</w:t>
            </w:r>
            <w:r w:rsidR="00B02BA3" w:rsidRPr="00D34561">
              <w:rPr>
                <w:sz w:val="20"/>
                <w:szCs w:val="20"/>
              </w:rPr>
              <w:t>xperto</w:t>
            </w:r>
            <w:r w:rsidR="00BA4F58">
              <w:rPr>
                <w:sz w:val="20"/>
                <w:szCs w:val="20"/>
              </w:rPr>
              <w:t>.</w:t>
            </w:r>
          </w:p>
        </w:tc>
      </w:tr>
      <w:tr w:rsidR="00BF37ED" w14:paraId="5A2429B9" w14:textId="77777777" w:rsidTr="00BF1122">
        <w:tc>
          <w:tcPr>
            <w:tcW w:w="2972" w:type="dxa"/>
          </w:tcPr>
          <w:p w14:paraId="3A4FC2FA" w14:textId="18319BE6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Pre-requisitos</w:t>
            </w:r>
          </w:p>
        </w:tc>
        <w:tc>
          <w:tcPr>
            <w:tcW w:w="6804" w:type="dxa"/>
          </w:tcPr>
          <w:p w14:paraId="20F7B695" w14:textId="5604B9BC" w:rsidR="00BF37ED" w:rsidRPr="00D34561" w:rsidRDefault="00B02BA3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>Conocimientos o cursos previos</w:t>
            </w:r>
            <w:r w:rsidR="00BB01E5">
              <w:rPr>
                <w:sz w:val="20"/>
                <w:szCs w:val="20"/>
              </w:rPr>
              <w:t xml:space="preserve"> que debe de tener el Estudiante.</w:t>
            </w:r>
          </w:p>
        </w:tc>
      </w:tr>
      <w:tr w:rsidR="00BF37ED" w14:paraId="4E694AC7" w14:textId="77777777" w:rsidTr="00BF1122">
        <w:tc>
          <w:tcPr>
            <w:tcW w:w="2972" w:type="dxa"/>
          </w:tcPr>
          <w:p w14:paraId="386195DE" w14:textId="691B1312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Categoría</w:t>
            </w:r>
          </w:p>
        </w:tc>
        <w:tc>
          <w:tcPr>
            <w:tcW w:w="6804" w:type="dxa"/>
          </w:tcPr>
          <w:p w14:paraId="12BF4290" w14:textId="0D4B1AD1" w:rsidR="00BF37ED" w:rsidRPr="00D34561" w:rsidRDefault="009249E9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>En base al catálogo de la plataforma</w:t>
            </w:r>
          </w:p>
        </w:tc>
      </w:tr>
      <w:tr w:rsidR="00BF37ED" w14:paraId="56E4ECE0" w14:textId="77777777" w:rsidTr="00BF1122">
        <w:tc>
          <w:tcPr>
            <w:tcW w:w="2972" w:type="dxa"/>
          </w:tcPr>
          <w:p w14:paraId="3866A489" w14:textId="2A2FD79F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Tipo de Cooperativas</w:t>
            </w:r>
          </w:p>
        </w:tc>
        <w:tc>
          <w:tcPr>
            <w:tcW w:w="6804" w:type="dxa"/>
          </w:tcPr>
          <w:p w14:paraId="54C2F95B" w14:textId="4AC8A4EB" w:rsidR="00BF37ED" w:rsidRPr="00D34561" w:rsidRDefault="009249E9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>En base al catálogo de la plataforma</w:t>
            </w:r>
          </w:p>
        </w:tc>
      </w:tr>
      <w:tr w:rsidR="00BF37ED" w14:paraId="313AA782" w14:textId="77777777" w:rsidTr="00BF1122">
        <w:tc>
          <w:tcPr>
            <w:tcW w:w="2972" w:type="dxa"/>
          </w:tcPr>
          <w:p w14:paraId="27603EE5" w14:textId="41EA9EC6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Objetivo del curso</w:t>
            </w:r>
          </w:p>
        </w:tc>
        <w:tc>
          <w:tcPr>
            <w:tcW w:w="6804" w:type="dxa"/>
          </w:tcPr>
          <w:p w14:paraId="325991C9" w14:textId="7A83F3BD" w:rsidR="00BF37ED" w:rsidRPr="00D34561" w:rsidRDefault="009249E9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>Lo que se aprenderá</w:t>
            </w:r>
          </w:p>
        </w:tc>
      </w:tr>
      <w:tr w:rsidR="00BF37ED" w14:paraId="6AC93D5B" w14:textId="77777777" w:rsidTr="00BF1122">
        <w:tc>
          <w:tcPr>
            <w:tcW w:w="2972" w:type="dxa"/>
          </w:tcPr>
          <w:p w14:paraId="3238F7C0" w14:textId="2B629F3C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Público objetivo</w:t>
            </w:r>
          </w:p>
        </w:tc>
        <w:tc>
          <w:tcPr>
            <w:tcW w:w="6804" w:type="dxa"/>
          </w:tcPr>
          <w:p w14:paraId="4E854C34" w14:textId="53800E44" w:rsidR="00BF37ED" w:rsidRPr="00D34561" w:rsidRDefault="00113595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 xml:space="preserve">A quiénes va dirigido principalmente el curso, </w:t>
            </w:r>
            <w:r w:rsidR="00BF3F33" w:rsidRPr="00D34561">
              <w:rPr>
                <w:sz w:val="20"/>
                <w:szCs w:val="20"/>
              </w:rPr>
              <w:t xml:space="preserve">población en </w:t>
            </w:r>
            <w:r w:rsidRPr="00D34561">
              <w:rPr>
                <w:sz w:val="20"/>
                <w:szCs w:val="20"/>
              </w:rPr>
              <w:t>general, socios, directivos o trabajadores de las cooperativas</w:t>
            </w:r>
            <w:r w:rsidR="000C4674" w:rsidRPr="00D34561">
              <w:rPr>
                <w:sz w:val="20"/>
                <w:szCs w:val="20"/>
              </w:rPr>
              <w:t xml:space="preserve"> o algún otro sector o grupo de personas.</w:t>
            </w:r>
          </w:p>
        </w:tc>
      </w:tr>
      <w:tr w:rsidR="00BF37ED" w14:paraId="30675E00" w14:textId="77777777" w:rsidTr="00BF1122">
        <w:tc>
          <w:tcPr>
            <w:tcW w:w="2972" w:type="dxa"/>
          </w:tcPr>
          <w:p w14:paraId="4543BD6D" w14:textId="539D2D3F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Duración</w:t>
            </w:r>
            <w:r w:rsidR="00BF3436" w:rsidRPr="00D34561">
              <w:rPr>
                <w:b/>
                <w:bCs/>
              </w:rPr>
              <w:t xml:space="preserve"> del curso</w:t>
            </w:r>
          </w:p>
        </w:tc>
        <w:tc>
          <w:tcPr>
            <w:tcW w:w="6804" w:type="dxa"/>
          </w:tcPr>
          <w:p w14:paraId="52C6D1B1" w14:textId="050BAF68" w:rsidR="00BF37ED" w:rsidRPr="00D34561" w:rsidRDefault="00BF3F33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 xml:space="preserve">Suma de todos los videos más </w:t>
            </w:r>
            <w:r w:rsidR="000C4674" w:rsidRPr="00D34561">
              <w:rPr>
                <w:sz w:val="20"/>
                <w:szCs w:val="20"/>
              </w:rPr>
              <w:t xml:space="preserve">las </w:t>
            </w:r>
            <w:r w:rsidRPr="00D34561">
              <w:rPr>
                <w:sz w:val="20"/>
                <w:szCs w:val="20"/>
              </w:rPr>
              <w:t>evaluaciones</w:t>
            </w:r>
            <w:r w:rsidR="000C4674" w:rsidRPr="00D34561">
              <w:rPr>
                <w:sz w:val="20"/>
                <w:szCs w:val="20"/>
              </w:rPr>
              <w:t xml:space="preserve"> y algún otro material de estudio.</w:t>
            </w:r>
          </w:p>
        </w:tc>
      </w:tr>
      <w:tr w:rsidR="00BF37ED" w14:paraId="4DA36989" w14:textId="77777777" w:rsidTr="00BF1122">
        <w:tc>
          <w:tcPr>
            <w:tcW w:w="2972" w:type="dxa"/>
          </w:tcPr>
          <w:p w14:paraId="3868F0B8" w14:textId="303B7488" w:rsidR="00BF37ED" w:rsidRPr="00D34561" w:rsidRDefault="00BF37ED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Materiales incluidos</w:t>
            </w:r>
          </w:p>
        </w:tc>
        <w:tc>
          <w:tcPr>
            <w:tcW w:w="6804" w:type="dxa"/>
          </w:tcPr>
          <w:p w14:paraId="2CE7A4A0" w14:textId="1EA3CC9E" w:rsidR="00BF37ED" w:rsidRPr="00D34561" w:rsidRDefault="004F5CDE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>Cuántos módulos y lecciones, cuestionarios, otros materiales</w:t>
            </w:r>
          </w:p>
        </w:tc>
      </w:tr>
      <w:tr w:rsidR="00BF37ED" w14:paraId="0F4215B6" w14:textId="77777777" w:rsidTr="00BF1122">
        <w:tc>
          <w:tcPr>
            <w:tcW w:w="2972" w:type="dxa"/>
          </w:tcPr>
          <w:p w14:paraId="0D6ECFB0" w14:textId="7A5D507C" w:rsidR="00BF37ED" w:rsidRPr="00D34561" w:rsidRDefault="00AC5E14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I</w:t>
            </w:r>
            <w:r w:rsidR="00BF3436" w:rsidRPr="00D34561">
              <w:rPr>
                <w:b/>
                <w:bCs/>
              </w:rPr>
              <w:t>nstrucciones</w:t>
            </w:r>
          </w:p>
        </w:tc>
        <w:tc>
          <w:tcPr>
            <w:tcW w:w="6804" w:type="dxa"/>
          </w:tcPr>
          <w:p w14:paraId="6F223B19" w14:textId="7B8E8B3B" w:rsidR="00BF37ED" w:rsidRPr="00D34561" w:rsidRDefault="00AC5E14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>Instrucciones que determine el profesor</w:t>
            </w:r>
            <w:r w:rsidR="00AF4E7F">
              <w:rPr>
                <w:sz w:val="20"/>
                <w:szCs w:val="20"/>
              </w:rPr>
              <w:t xml:space="preserve"> para aprovechar el curso.</w:t>
            </w:r>
          </w:p>
        </w:tc>
      </w:tr>
      <w:tr w:rsidR="00BF37ED" w14:paraId="36645C6D" w14:textId="77777777" w:rsidTr="00BF1122">
        <w:tc>
          <w:tcPr>
            <w:tcW w:w="2972" w:type="dxa"/>
          </w:tcPr>
          <w:p w14:paraId="1D4BD290" w14:textId="2D733734" w:rsidR="00BF37ED" w:rsidRPr="00D34561" w:rsidRDefault="00BF3436" w:rsidP="00AD37B6">
            <w:pPr>
              <w:rPr>
                <w:b/>
                <w:bCs/>
              </w:rPr>
            </w:pPr>
            <w:r w:rsidRPr="00D34561">
              <w:rPr>
                <w:b/>
                <w:bCs/>
              </w:rPr>
              <w:t>Precio:</w:t>
            </w:r>
          </w:p>
        </w:tc>
        <w:tc>
          <w:tcPr>
            <w:tcW w:w="6804" w:type="dxa"/>
          </w:tcPr>
          <w:p w14:paraId="00D99637" w14:textId="3543B78E" w:rsidR="00BF37ED" w:rsidRPr="00D34561" w:rsidRDefault="00AC5E14" w:rsidP="00AD37B6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>Propuesta del Profesor, se determinará conjuntamente con la cooperativa PINOS</w:t>
            </w:r>
            <w:r w:rsidR="00E244D2">
              <w:rPr>
                <w:sz w:val="20"/>
                <w:szCs w:val="20"/>
              </w:rPr>
              <w:t xml:space="preserve">, para ser equitativos se ha </w:t>
            </w:r>
            <w:r w:rsidR="00BB01E5">
              <w:rPr>
                <w:sz w:val="20"/>
                <w:szCs w:val="20"/>
              </w:rPr>
              <w:t xml:space="preserve">establecido </w:t>
            </w:r>
            <w:r w:rsidR="00E244D2">
              <w:rPr>
                <w:sz w:val="20"/>
                <w:szCs w:val="20"/>
              </w:rPr>
              <w:t>una calculadora que permite determinar el</w:t>
            </w:r>
            <w:r w:rsidR="00BB01E5">
              <w:rPr>
                <w:sz w:val="20"/>
                <w:szCs w:val="20"/>
              </w:rPr>
              <w:t xml:space="preserve"> </w:t>
            </w:r>
            <w:r w:rsidR="00E244D2">
              <w:rPr>
                <w:sz w:val="20"/>
                <w:szCs w:val="20"/>
              </w:rPr>
              <w:t xml:space="preserve">precio </w:t>
            </w:r>
            <w:r w:rsidR="00BB01E5">
              <w:rPr>
                <w:sz w:val="20"/>
                <w:szCs w:val="20"/>
              </w:rPr>
              <w:t xml:space="preserve">del curso </w:t>
            </w:r>
            <w:r w:rsidR="00E244D2">
              <w:rPr>
                <w:sz w:val="20"/>
                <w:szCs w:val="20"/>
              </w:rPr>
              <w:t>en función a la duración del curso y también en base al tipo de suscripció</w:t>
            </w:r>
            <w:r w:rsidR="00BB01E5">
              <w:rPr>
                <w:sz w:val="20"/>
                <w:szCs w:val="20"/>
              </w:rPr>
              <w:t>n</w:t>
            </w:r>
            <w:r w:rsidR="00E244D2">
              <w:rPr>
                <w:sz w:val="20"/>
                <w:szCs w:val="20"/>
              </w:rPr>
              <w:t xml:space="preserve"> que se contrate, ya sea por 1, 3 o 6 meses, o 1, 3 o 6 años.</w:t>
            </w:r>
          </w:p>
        </w:tc>
      </w:tr>
      <w:tr w:rsidR="00506E76" w14:paraId="4348285B" w14:textId="77777777" w:rsidTr="00BF1122">
        <w:tc>
          <w:tcPr>
            <w:tcW w:w="2972" w:type="dxa"/>
          </w:tcPr>
          <w:p w14:paraId="2CAFDD8B" w14:textId="4228F893" w:rsidR="00506E76" w:rsidRPr="00D34561" w:rsidRDefault="00506E76" w:rsidP="00AD37B6">
            <w:pPr>
              <w:rPr>
                <w:b/>
                <w:bCs/>
              </w:rPr>
            </w:pPr>
            <w:r>
              <w:rPr>
                <w:b/>
                <w:bCs/>
              </w:rPr>
              <w:t>Portada o imagen del curso</w:t>
            </w:r>
          </w:p>
        </w:tc>
        <w:tc>
          <w:tcPr>
            <w:tcW w:w="6804" w:type="dxa"/>
          </w:tcPr>
          <w:p w14:paraId="71D2E92C" w14:textId="1F3FB91D" w:rsidR="00506E76" w:rsidRPr="00D34561" w:rsidRDefault="00506E76" w:rsidP="00AD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necesario que se haga llegar por separado, la imagen que se utilizará </w:t>
            </w:r>
            <w:r w:rsidR="004A18B6">
              <w:rPr>
                <w:sz w:val="20"/>
                <w:szCs w:val="20"/>
              </w:rPr>
              <w:t>para el curso, de preferencia que incluya también el nombre del curso y del</w:t>
            </w:r>
            <w:r w:rsidR="00AF4E7F">
              <w:rPr>
                <w:sz w:val="20"/>
                <w:szCs w:val="20"/>
              </w:rPr>
              <w:t xml:space="preserve"> </w:t>
            </w:r>
            <w:r w:rsidR="004A18B6">
              <w:rPr>
                <w:sz w:val="20"/>
                <w:szCs w:val="20"/>
              </w:rPr>
              <w:t>autor.</w:t>
            </w:r>
          </w:p>
        </w:tc>
      </w:tr>
    </w:tbl>
    <w:p w14:paraId="10FB6261" w14:textId="77777777" w:rsidR="00BF37ED" w:rsidRDefault="00BF37ED" w:rsidP="00AD37B6">
      <w:pPr>
        <w:spacing w:after="0" w:line="240" w:lineRule="auto"/>
        <w:rPr>
          <w:b/>
          <w:bCs/>
          <w:sz w:val="24"/>
          <w:szCs w:val="24"/>
        </w:rPr>
      </w:pPr>
    </w:p>
    <w:p w14:paraId="385FC73B" w14:textId="77777777" w:rsidR="00052B38" w:rsidRDefault="00052B38" w:rsidP="00AD37B6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52B38" w14:paraId="575B5FFB" w14:textId="77777777" w:rsidTr="00125F41">
        <w:tc>
          <w:tcPr>
            <w:tcW w:w="9776" w:type="dxa"/>
            <w:shd w:val="clear" w:color="auto" w:fill="9CC2E5" w:themeFill="accent5" w:themeFillTint="99"/>
          </w:tcPr>
          <w:p w14:paraId="2634EC56" w14:textId="368E2E29" w:rsidR="00052B38" w:rsidRPr="006F01AA" w:rsidRDefault="00AA6252" w:rsidP="002165F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CONTENIDO Y ESTRUCTURA </w:t>
            </w:r>
            <w:r w:rsidR="00052B38" w:rsidRPr="006F01AA">
              <w:rPr>
                <w:b/>
                <w:bCs/>
                <w:sz w:val="32"/>
                <w:szCs w:val="32"/>
              </w:rPr>
              <w:t>DEL CURSO</w:t>
            </w:r>
          </w:p>
        </w:tc>
      </w:tr>
    </w:tbl>
    <w:p w14:paraId="2891FF60" w14:textId="77777777" w:rsidR="00052B38" w:rsidRDefault="00052B38" w:rsidP="00AD37B6">
      <w:pPr>
        <w:spacing w:after="0" w:line="240" w:lineRule="auto"/>
        <w:rPr>
          <w:b/>
          <w:bCs/>
          <w:sz w:val="24"/>
          <w:szCs w:val="24"/>
        </w:rPr>
      </w:pPr>
    </w:p>
    <w:p w14:paraId="355FD4D8" w14:textId="77777777" w:rsidR="00BF3436" w:rsidRDefault="00BF3436" w:rsidP="00AD37B6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417"/>
      </w:tblGrid>
      <w:tr w:rsidR="00BE5915" w14:paraId="5D416D00" w14:textId="77777777" w:rsidTr="00125F41">
        <w:tc>
          <w:tcPr>
            <w:tcW w:w="8359" w:type="dxa"/>
            <w:shd w:val="clear" w:color="auto" w:fill="C5E0B3" w:themeFill="accent6" w:themeFillTint="66"/>
          </w:tcPr>
          <w:p w14:paraId="4B192633" w14:textId="23206DD2" w:rsidR="00BE5915" w:rsidRDefault="00BE5915" w:rsidP="00AD37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 DE PRESENTACIÓN GENERAL DEL CURSO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EDB470C" w14:textId="7826815B" w:rsidR="00BE5915" w:rsidRDefault="00BE5915" w:rsidP="00AD37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Duración</w:t>
            </w:r>
          </w:p>
        </w:tc>
      </w:tr>
      <w:tr w:rsidR="00BE5915" w14:paraId="5C6B9425" w14:textId="77777777" w:rsidTr="00125F41">
        <w:tc>
          <w:tcPr>
            <w:tcW w:w="8359" w:type="dxa"/>
            <w:vAlign w:val="center"/>
          </w:tcPr>
          <w:p w14:paraId="43DBD842" w14:textId="573D5B53" w:rsidR="00BE5915" w:rsidRPr="00D34561" w:rsidRDefault="00BE5915" w:rsidP="00581387">
            <w:pPr>
              <w:pStyle w:val="Prrafodelista"/>
              <w:numPr>
                <w:ilvl w:val="0"/>
                <w:numId w:val="1"/>
              </w:numPr>
              <w:ind w:left="321" w:hanging="284"/>
            </w:pPr>
            <w:r w:rsidRPr="00D34561">
              <w:t>Presentación del Profesor, trayectoria, experiencia en cooperativismo.</w:t>
            </w:r>
          </w:p>
          <w:p w14:paraId="371DE7C1" w14:textId="4D5924DA" w:rsidR="00BE5915" w:rsidRPr="00D34561" w:rsidRDefault="00BE5915" w:rsidP="00581387">
            <w:pPr>
              <w:pStyle w:val="Prrafodelista"/>
              <w:numPr>
                <w:ilvl w:val="0"/>
                <w:numId w:val="1"/>
              </w:numPr>
              <w:ind w:left="321" w:hanging="284"/>
            </w:pPr>
            <w:r w:rsidRPr="00D34561">
              <w:t>Descripción general del objetivo del curso</w:t>
            </w:r>
          </w:p>
          <w:p w14:paraId="696018B7" w14:textId="1F0892B2" w:rsidR="00BE5915" w:rsidRPr="00D34561" w:rsidRDefault="00BE5915" w:rsidP="00581387">
            <w:pPr>
              <w:pStyle w:val="Prrafodelista"/>
              <w:numPr>
                <w:ilvl w:val="0"/>
                <w:numId w:val="1"/>
              </w:numPr>
              <w:ind w:left="321" w:hanging="284"/>
            </w:pPr>
            <w:r w:rsidRPr="00D34561">
              <w:t>Descripción general del contenido del curso</w:t>
            </w:r>
          </w:p>
          <w:p w14:paraId="52FAA98F" w14:textId="19245D6A" w:rsidR="00BE5915" w:rsidRPr="00581387" w:rsidRDefault="00BE5915" w:rsidP="00581387">
            <w:pPr>
              <w:pStyle w:val="Prrafodelista"/>
              <w:numPr>
                <w:ilvl w:val="0"/>
                <w:numId w:val="1"/>
              </w:numPr>
              <w:ind w:left="321" w:hanging="284"/>
              <w:rPr>
                <w:sz w:val="24"/>
                <w:szCs w:val="24"/>
              </w:rPr>
            </w:pPr>
            <w:r w:rsidRPr="00D34561">
              <w:t>Invitación a suscribirse</w:t>
            </w:r>
            <w:r w:rsidR="00102488" w:rsidRPr="00D34561">
              <w:t xml:space="preserve"> al curso.</w:t>
            </w:r>
          </w:p>
        </w:tc>
        <w:tc>
          <w:tcPr>
            <w:tcW w:w="1417" w:type="dxa"/>
          </w:tcPr>
          <w:p w14:paraId="7547BEB1" w14:textId="1DAC127E" w:rsidR="00BE5915" w:rsidRPr="00BB01ED" w:rsidRDefault="00BE5915" w:rsidP="00AD3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 5 minutos</w:t>
            </w:r>
          </w:p>
        </w:tc>
      </w:tr>
      <w:tr w:rsidR="00BB01ED" w14:paraId="322C6381" w14:textId="77777777" w:rsidTr="00125F41">
        <w:tc>
          <w:tcPr>
            <w:tcW w:w="9776" w:type="dxa"/>
            <w:gridSpan w:val="2"/>
            <w:shd w:val="clear" w:color="auto" w:fill="D0CECE" w:themeFill="background2" w:themeFillShade="E6"/>
            <w:vAlign w:val="center"/>
          </w:tcPr>
          <w:p w14:paraId="08294443" w14:textId="51A6C54C" w:rsidR="00BB01ED" w:rsidRPr="009D6061" w:rsidRDefault="00BB01ED" w:rsidP="00AD37B6">
            <w:pPr>
              <w:rPr>
                <w:b/>
                <w:bCs/>
                <w:sz w:val="20"/>
                <w:szCs w:val="20"/>
              </w:rPr>
            </w:pPr>
            <w:r w:rsidRPr="009D6061">
              <w:rPr>
                <w:sz w:val="20"/>
                <w:szCs w:val="20"/>
              </w:rPr>
              <w:t xml:space="preserve">Este video </w:t>
            </w:r>
            <w:r w:rsidR="00F27354" w:rsidRPr="009D6061">
              <w:rPr>
                <w:sz w:val="20"/>
                <w:szCs w:val="20"/>
              </w:rPr>
              <w:t>es a pantalla completa</w:t>
            </w:r>
            <w:r w:rsidR="0075309C" w:rsidRPr="009D6061">
              <w:rPr>
                <w:sz w:val="20"/>
                <w:szCs w:val="20"/>
              </w:rPr>
              <w:t xml:space="preserve">, solo aparece </w:t>
            </w:r>
            <w:r w:rsidR="00F27354" w:rsidRPr="009D6061">
              <w:rPr>
                <w:sz w:val="20"/>
                <w:szCs w:val="20"/>
              </w:rPr>
              <w:t xml:space="preserve">el profesor, sin diapositivas, </w:t>
            </w:r>
            <w:r w:rsidRPr="009D6061">
              <w:rPr>
                <w:sz w:val="20"/>
                <w:szCs w:val="20"/>
              </w:rPr>
              <w:t xml:space="preserve">sirve como presentación o promoción del curso, se muestra después del catálogo cuando las personas interesadas entran a conocer el </w:t>
            </w:r>
            <w:r w:rsidR="00990A21" w:rsidRPr="009D6061">
              <w:rPr>
                <w:sz w:val="20"/>
                <w:szCs w:val="20"/>
              </w:rPr>
              <w:t xml:space="preserve">contenido </w:t>
            </w:r>
            <w:r w:rsidRPr="009D6061">
              <w:rPr>
                <w:sz w:val="20"/>
                <w:szCs w:val="20"/>
              </w:rPr>
              <w:t>del curso, es de acceso general y no forma parte del contenido restringido del curso.</w:t>
            </w:r>
          </w:p>
        </w:tc>
      </w:tr>
    </w:tbl>
    <w:p w14:paraId="12A6D018" w14:textId="77777777" w:rsidR="00797CE1" w:rsidRDefault="00797CE1" w:rsidP="00AD37B6">
      <w:pPr>
        <w:spacing w:after="0" w:line="240" w:lineRule="auto"/>
        <w:rPr>
          <w:b/>
          <w:bCs/>
          <w:sz w:val="24"/>
          <w:szCs w:val="24"/>
        </w:rPr>
      </w:pPr>
    </w:p>
    <w:p w14:paraId="57538CCB" w14:textId="77777777" w:rsidR="00E734B7" w:rsidRDefault="00E734B7" w:rsidP="00AD37B6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2"/>
        <w:gridCol w:w="978"/>
        <w:gridCol w:w="850"/>
        <w:gridCol w:w="5529"/>
        <w:gridCol w:w="1417"/>
      </w:tblGrid>
      <w:tr w:rsidR="00AC5E14" w14:paraId="34803A14" w14:textId="77777777" w:rsidTr="00125F41">
        <w:tc>
          <w:tcPr>
            <w:tcW w:w="1002" w:type="dxa"/>
            <w:shd w:val="clear" w:color="auto" w:fill="C5E0B3" w:themeFill="accent6" w:themeFillTint="66"/>
          </w:tcPr>
          <w:p w14:paraId="793503C7" w14:textId="77777777" w:rsidR="00410615" w:rsidRDefault="0041061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Módulo</w:t>
            </w:r>
          </w:p>
        </w:tc>
        <w:tc>
          <w:tcPr>
            <w:tcW w:w="978" w:type="dxa"/>
            <w:shd w:val="clear" w:color="auto" w:fill="C5E0B3" w:themeFill="accent6" w:themeFillTint="66"/>
          </w:tcPr>
          <w:p w14:paraId="01DEE0CF" w14:textId="77777777" w:rsidR="00410615" w:rsidRDefault="0041061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Lección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5E630DE2" w14:textId="77777777" w:rsidR="00410615" w:rsidRDefault="0041061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</w:t>
            </w:r>
          </w:p>
        </w:tc>
        <w:tc>
          <w:tcPr>
            <w:tcW w:w="5529" w:type="dxa"/>
            <w:shd w:val="clear" w:color="auto" w:fill="C5E0B3" w:themeFill="accent6" w:themeFillTint="66"/>
          </w:tcPr>
          <w:p w14:paraId="19188926" w14:textId="77777777" w:rsidR="00410615" w:rsidRDefault="0041061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D522C74" w14:textId="77777777" w:rsidR="00410615" w:rsidRDefault="0041061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Duración</w:t>
            </w:r>
          </w:p>
        </w:tc>
      </w:tr>
      <w:tr w:rsidR="00410615" w14:paraId="09807416" w14:textId="77777777" w:rsidTr="00125F41">
        <w:tc>
          <w:tcPr>
            <w:tcW w:w="1002" w:type="dxa"/>
            <w:vMerge w:val="restart"/>
            <w:vAlign w:val="center"/>
          </w:tcPr>
          <w:p w14:paraId="3640E63C" w14:textId="77CC2421" w:rsidR="00410615" w:rsidRPr="00BB01ED" w:rsidRDefault="00410615" w:rsidP="002165FA">
            <w:pPr>
              <w:jc w:val="center"/>
            </w:pPr>
            <w:r>
              <w:t>M1</w:t>
            </w:r>
          </w:p>
        </w:tc>
        <w:tc>
          <w:tcPr>
            <w:tcW w:w="978" w:type="dxa"/>
            <w:vAlign w:val="center"/>
          </w:tcPr>
          <w:p w14:paraId="72CD64E2" w14:textId="77777777" w:rsidR="00410615" w:rsidRDefault="00410615" w:rsidP="002165FA">
            <w:pPr>
              <w:jc w:val="center"/>
            </w:pPr>
          </w:p>
        </w:tc>
        <w:tc>
          <w:tcPr>
            <w:tcW w:w="850" w:type="dxa"/>
            <w:vAlign w:val="center"/>
          </w:tcPr>
          <w:p w14:paraId="4CA4312E" w14:textId="77777777" w:rsidR="00410615" w:rsidRDefault="00410615" w:rsidP="002165FA">
            <w:pPr>
              <w:jc w:val="center"/>
            </w:pPr>
          </w:p>
        </w:tc>
        <w:tc>
          <w:tcPr>
            <w:tcW w:w="5529" w:type="dxa"/>
          </w:tcPr>
          <w:p w14:paraId="51FF8DF2" w14:textId="525E68AD" w:rsidR="00410615" w:rsidRPr="0025450B" w:rsidRDefault="00410615" w:rsidP="002165FA">
            <w:pPr>
              <w:rPr>
                <w:b/>
                <w:bCs/>
              </w:rPr>
            </w:pPr>
            <w:r w:rsidRPr="0025450B">
              <w:rPr>
                <w:b/>
                <w:bCs/>
              </w:rPr>
              <w:t>I</w:t>
            </w:r>
            <w:r w:rsidR="009E5998" w:rsidRPr="0025450B">
              <w:rPr>
                <w:b/>
                <w:bCs/>
              </w:rPr>
              <w:t xml:space="preserve">NTRODUCCIÓN </w:t>
            </w:r>
            <w:r w:rsidR="00D66B1A" w:rsidRPr="0025450B">
              <w:rPr>
                <w:b/>
                <w:bCs/>
              </w:rPr>
              <w:t>GENERAL DEL CURSO</w:t>
            </w:r>
          </w:p>
        </w:tc>
        <w:tc>
          <w:tcPr>
            <w:tcW w:w="1417" w:type="dxa"/>
          </w:tcPr>
          <w:p w14:paraId="53F56DC1" w14:textId="77777777" w:rsidR="00410615" w:rsidRPr="00BB01ED" w:rsidRDefault="00410615" w:rsidP="002165FA"/>
        </w:tc>
      </w:tr>
      <w:tr w:rsidR="00E41BBB" w14:paraId="6EF40EE2" w14:textId="77777777" w:rsidTr="00125F41">
        <w:tc>
          <w:tcPr>
            <w:tcW w:w="1002" w:type="dxa"/>
            <w:vMerge/>
            <w:vAlign w:val="center"/>
          </w:tcPr>
          <w:p w14:paraId="27F259A1" w14:textId="77777777" w:rsidR="00E41BBB" w:rsidRPr="00BB01ED" w:rsidRDefault="00E41BBB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17654C68" w14:textId="2BA6C180" w:rsidR="00E41BBB" w:rsidRDefault="00E41BBB" w:rsidP="002165FA">
            <w:pPr>
              <w:jc w:val="center"/>
            </w:pPr>
            <w:r>
              <w:t>L1</w:t>
            </w:r>
          </w:p>
        </w:tc>
        <w:tc>
          <w:tcPr>
            <w:tcW w:w="850" w:type="dxa"/>
            <w:vAlign w:val="center"/>
          </w:tcPr>
          <w:p w14:paraId="2431003C" w14:textId="0EF6A001" w:rsidR="00E41BBB" w:rsidRDefault="001913C8" w:rsidP="002165FA">
            <w:pPr>
              <w:jc w:val="center"/>
            </w:pPr>
            <w:r>
              <w:t>V01</w:t>
            </w:r>
          </w:p>
        </w:tc>
        <w:tc>
          <w:tcPr>
            <w:tcW w:w="5529" w:type="dxa"/>
          </w:tcPr>
          <w:p w14:paraId="06E2B818" w14:textId="0A44883D" w:rsidR="00E41BBB" w:rsidRDefault="001913C8" w:rsidP="002165FA">
            <w:r>
              <w:t>Presentación del Profesor, experiencia en el tema</w:t>
            </w:r>
          </w:p>
        </w:tc>
        <w:tc>
          <w:tcPr>
            <w:tcW w:w="1417" w:type="dxa"/>
          </w:tcPr>
          <w:p w14:paraId="42BD3055" w14:textId="77777777" w:rsidR="00E41BBB" w:rsidRPr="00BB01ED" w:rsidRDefault="00E41BBB" w:rsidP="002165FA"/>
        </w:tc>
      </w:tr>
      <w:tr w:rsidR="00410615" w14:paraId="40F4827C" w14:textId="77777777" w:rsidTr="00125F41">
        <w:tc>
          <w:tcPr>
            <w:tcW w:w="1002" w:type="dxa"/>
            <w:vMerge/>
            <w:vAlign w:val="center"/>
          </w:tcPr>
          <w:p w14:paraId="7C09BFBC" w14:textId="77777777" w:rsidR="00410615" w:rsidRPr="00BB01ED" w:rsidRDefault="0041061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1D0D7EDE" w14:textId="2BAC3F79" w:rsidR="00410615" w:rsidRPr="00BB01ED" w:rsidRDefault="00410615" w:rsidP="002165FA">
            <w:pPr>
              <w:jc w:val="center"/>
            </w:pPr>
            <w:r>
              <w:t>L</w:t>
            </w:r>
            <w:r w:rsidR="00CB0187">
              <w:t>2</w:t>
            </w:r>
          </w:p>
        </w:tc>
        <w:tc>
          <w:tcPr>
            <w:tcW w:w="850" w:type="dxa"/>
            <w:vAlign w:val="center"/>
          </w:tcPr>
          <w:p w14:paraId="29C8CFF5" w14:textId="2280A277" w:rsidR="00410615" w:rsidRPr="00BB01ED" w:rsidRDefault="00410615" w:rsidP="002165FA">
            <w:pPr>
              <w:jc w:val="center"/>
            </w:pPr>
            <w:r>
              <w:t>V</w:t>
            </w:r>
            <w:r w:rsidRPr="00BB01ED">
              <w:t>0</w:t>
            </w:r>
            <w:r w:rsidR="00B360E8">
              <w:t>2</w:t>
            </w:r>
          </w:p>
        </w:tc>
        <w:tc>
          <w:tcPr>
            <w:tcW w:w="5529" w:type="dxa"/>
          </w:tcPr>
          <w:p w14:paraId="17DEC485" w14:textId="45EE0BD6" w:rsidR="00410615" w:rsidRPr="00BB01ED" w:rsidRDefault="00CC29B3" w:rsidP="002165FA">
            <w:r>
              <w:t>Objetivo del curso</w:t>
            </w:r>
          </w:p>
        </w:tc>
        <w:tc>
          <w:tcPr>
            <w:tcW w:w="1417" w:type="dxa"/>
          </w:tcPr>
          <w:p w14:paraId="5825E5FA" w14:textId="77777777" w:rsidR="00410615" w:rsidRPr="00BB01ED" w:rsidRDefault="00410615" w:rsidP="002165FA"/>
        </w:tc>
      </w:tr>
      <w:tr w:rsidR="00410615" w14:paraId="7FBE4372" w14:textId="77777777" w:rsidTr="00125F41">
        <w:tc>
          <w:tcPr>
            <w:tcW w:w="1002" w:type="dxa"/>
            <w:vMerge/>
            <w:vAlign w:val="center"/>
          </w:tcPr>
          <w:p w14:paraId="7F3EA0A4" w14:textId="77777777" w:rsidR="00410615" w:rsidRPr="00BB01ED" w:rsidRDefault="0041061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20A5AC5D" w14:textId="00968614" w:rsidR="00410615" w:rsidRPr="00BB01ED" w:rsidRDefault="00410615" w:rsidP="002165FA">
            <w:pPr>
              <w:jc w:val="center"/>
            </w:pPr>
            <w:r>
              <w:t>L</w:t>
            </w:r>
            <w:r w:rsidR="00CB0187">
              <w:t>3</w:t>
            </w:r>
          </w:p>
        </w:tc>
        <w:tc>
          <w:tcPr>
            <w:tcW w:w="850" w:type="dxa"/>
            <w:vAlign w:val="center"/>
          </w:tcPr>
          <w:p w14:paraId="0ED23E22" w14:textId="6D80C376" w:rsidR="00410615" w:rsidRPr="00BB01ED" w:rsidRDefault="00410615" w:rsidP="002165FA">
            <w:pPr>
              <w:jc w:val="center"/>
            </w:pPr>
            <w:r>
              <w:t>V</w:t>
            </w:r>
            <w:r w:rsidRPr="00BB01ED">
              <w:t>0</w:t>
            </w:r>
            <w:r w:rsidR="00B360E8">
              <w:t>3</w:t>
            </w:r>
          </w:p>
        </w:tc>
        <w:tc>
          <w:tcPr>
            <w:tcW w:w="5529" w:type="dxa"/>
          </w:tcPr>
          <w:p w14:paraId="32A669BB" w14:textId="00E62C5B" w:rsidR="00410615" w:rsidRPr="00BB01ED" w:rsidRDefault="00EC4AF8" w:rsidP="002165FA">
            <w:r>
              <w:t>A quiénes va dirigido el curso</w:t>
            </w:r>
          </w:p>
        </w:tc>
        <w:tc>
          <w:tcPr>
            <w:tcW w:w="1417" w:type="dxa"/>
          </w:tcPr>
          <w:p w14:paraId="3532FA6F" w14:textId="77777777" w:rsidR="00410615" w:rsidRPr="00BB01ED" w:rsidRDefault="00410615" w:rsidP="002165FA"/>
        </w:tc>
      </w:tr>
      <w:tr w:rsidR="00410615" w14:paraId="1EC64BA2" w14:textId="77777777" w:rsidTr="00125F41">
        <w:tc>
          <w:tcPr>
            <w:tcW w:w="1002" w:type="dxa"/>
            <w:vMerge/>
            <w:vAlign w:val="center"/>
          </w:tcPr>
          <w:p w14:paraId="412E656C" w14:textId="77777777" w:rsidR="00410615" w:rsidRPr="00BB01ED" w:rsidRDefault="0041061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2BF5C790" w14:textId="4187C08F" w:rsidR="00410615" w:rsidRPr="00BB01ED" w:rsidRDefault="00410615" w:rsidP="002165FA">
            <w:pPr>
              <w:jc w:val="center"/>
            </w:pPr>
            <w:r>
              <w:t>L</w:t>
            </w:r>
            <w:r w:rsidR="00CB0187">
              <w:t>4</w:t>
            </w:r>
          </w:p>
        </w:tc>
        <w:tc>
          <w:tcPr>
            <w:tcW w:w="850" w:type="dxa"/>
            <w:vAlign w:val="center"/>
          </w:tcPr>
          <w:p w14:paraId="0EF5A54D" w14:textId="09115FF2" w:rsidR="00410615" w:rsidRPr="00BB01ED" w:rsidRDefault="00410615" w:rsidP="002165FA">
            <w:pPr>
              <w:jc w:val="center"/>
            </w:pPr>
            <w:r>
              <w:t>V</w:t>
            </w:r>
            <w:r w:rsidRPr="00BB01ED">
              <w:t>0</w:t>
            </w:r>
            <w:r w:rsidR="00B360E8">
              <w:t>4</w:t>
            </w:r>
          </w:p>
        </w:tc>
        <w:tc>
          <w:tcPr>
            <w:tcW w:w="5529" w:type="dxa"/>
          </w:tcPr>
          <w:p w14:paraId="00D3211E" w14:textId="59B34774" w:rsidR="00410615" w:rsidRPr="00BB01ED" w:rsidRDefault="00B26A37" w:rsidP="002165FA">
            <w:r>
              <w:t xml:space="preserve">Estructura </w:t>
            </w:r>
            <w:r w:rsidR="0039630F">
              <w:t>del curso x módulos y lecciones</w:t>
            </w:r>
          </w:p>
        </w:tc>
        <w:tc>
          <w:tcPr>
            <w:tcW w:w="1417" w:type="dxa"/>
          </w:tcPr>
          <w:p w14:paraId="3EAA1A78" w14:textId="77777777" w:rsidR="00410615" w:rsidRPr="00BB01ED" w:rsidRDefault="00410615" w:rsidP="002165FA"/>
        </w:tc>
      </w:tr>
      <w:tr w:rsidR="00410615" w14:paraId="77D3A14F" w14:textId="77777777" w:rsidTr="00125F41">
        <w:tc>
          <w:tcPr>
            <w:tcW w:w="1002" w:type="dxa"/>
            <w:vMerge/>
            <w:vAlign w:val="center"/>
          </w:tcPr>
          <w:p w14:paraId="38504338" w14:textId="77777777" w:rsidR="00410615" w:rsidRPr="00BB01ED" w:rsidRDefault="0041061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7A2F8C1D" w14:textId="7673A519" w:rsidR="00410615" w:rsidRPr="00BB01ED" w:rsidRDefault="00410615" w:rsidP="002165FA">
            <w:pPr>
              <w:jc w:val="center"/>
            </w:pPr>
            <w:r>
              <w:t>L</w:t>
            </w:r>
            <w:r w:rsidR="00CB0187">
              <w:t>5</w:t>
            </w:r>
          </w:p>
        </w:tc>
        <w:tc>
          <w:tcPr>
            <w:tcW w:w="850" w:type="dxa"/>
            <w:vAlign w:val="center"/>
          </w:tcPr>
          <w:p w14:paraId="0D1F2D66" w14:textId="1139B851" w:rsidR="00410615" w:rsidRPr="00BB01ED" w:rsidRDefault="00410615" w:rsidP="002165FA">
            <w:pPr>
              <w:jc w:val="center"/>
            </w:pPr>
            <w:r>
              <w:t>V</w:t>
            </w:r>
            <w:r w:rsidRPr="00BB01ED">
              <w:t>0</w:t>
            </w:r>
            <w:r w:rsidR="00B360E8">
              <w:t>5</w:t>
            </w:r>
          </w:p>
        </w:tc>
        <w:tc>
          <w:tcPr>
            <w:tcW w:w="5529" w:type="dxa"/>
          </w:tcPr>
          <w:p w14:paraId="001D5516" w14:textId="36F21A5D" w:rsidR="00410615" w:rsidRPr="00BB01ED" w:rsidRDefault="00954CDC" w:rsidP="002165FA">
            <w:r>
              <w:t>Índice o contenido del curso</w:t>
            </w:r>
          </w:p>
        </w:tc>
        <w:tc>
          <w:tcPr>
            <w:tcW w:w="1417" w:type="dxa"/>
          </w:tcPr>
          <w:p w14:paraId="0055D4DC" w14:textId="77777777" w:rsidR="00410615" w:rsidRPr="00BB01ED" w:rsidRDefault="00410615" w:rsidP="002165FA"/>
        </w:tc>
      </w:tr>
      <w:tr w:rsidR="00410615" w14:paraId="7FEAA21E" w14:textId="77777777" w:rsidTr="00125F41">
        <w:tc>
          <w:tcPr>
            <w:tcW w:w="1002" w:type="dxa"/>
            <w:vMerge/>
            <w:vAlign w:val="center"/>
          </w:tcPr>
          <w:p w14:paraId="0CE0546B" w14:textId="77777777" w:rsidR="00410615" w:rsidRPr="00BB01ED" w:rsidRDefault="00410615" w:rsidP="00216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15133D0E" w14:textId="69B74BBE" w:rsidR="00410615" w:rsidRDefault="00410615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B0187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E19EDB2" w14:textId="0F36992E" w:rsidR="00410615" w:rsidRDefault="00410615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V0</w:t>
            </w:r>
            <w:r w:rsidR="00B360E8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63C09490" w14:textId="2E4681CD" w:rsidR="00410615" w:rsidRDefault="00954CDC" w:rsidP="0021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Importancia de las evaluaciones</w:t>
            </w:r>
          </w:p>
        </w:tc>
        <w:tc>
          <w:tcPr>
            <w:tcW w:w="1417" w:type="dxa"/>
          </w:tcPr>
          <w:p w14:paraId="6E103C6A" w14:textId="77777777" w:rsidR="00410615" w:rsidRPr="00BB01ED" w:rsidRDefault="00410615" w:rsidP="002165FA">
            <w:pPr>
              <w:rPr>
                <w:sz w:val="24"/>
                <w:szCs w:val="24"/>
              </w:rPr>
            </w:pPr>
          </w:p>
        </w:tc>
      </w:tr>
      <w:tr w:rsidR="00410615" w14:paraId="2DABD838" w14:textId="77777777" w:rsidTr="00125F41">
        <w:tc>
          <w:tcPr>
            <w:tcW w:w="1002" w:type="dxa"/>
            <w:vMerge/>
            <w:vAlign w:val="center"/>
          </w:tcPr>
          <w:p w14:paraId="675A6397" w14:textId="77777777" w:rsidR="00410615" w:rsidRPr="00BB01ED" w:rsidRDefault="00410615" w:rsidP="00216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11AB7A17" w14:textId="68AA8325" w:rsidR="00410615" w:rsidRPr="00BB01ED" w:rsidRDefault="007B3331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B018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7A777CD9" w14:textId="3FBDF152" w:rsidR="00410615" w:rsidRPr="00BB01ED" w:rsidRDefault="007B3331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V0</w:t>
            </w:r>
            <w:r w:rsidR="00B360E8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54FD8F63" w14:textId="7D1B0D20" w:rsidR="00410615" w:rsidRDefault="0007140D" w:rsidP="0021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Invitación a </w:t>
            </w:r>
            <w:r w:rsidR="007B3331">
              <w:rPr>
                <w:sz w:val="24"/>
                <w:szCs w:val="24"/>
              </w:rPr>
              <w:t xml:space="preserve">estudiar </w:t>
            </w:r>
            <w:r>
              <w:rPr>
                <w:sz w:val="24"/>
                <w:szCs w:val="24"/>
              </w:rPr>
              <w:t>cada módulo</w:t>
            </w:r>
          </w:p>
        </w:tc>
        <w:tc>
          <w:tcPr>
            <w:tcW w:w="1417" w:type="dxa"/>
          </w:tcPr>
          <w:p w14:paraId="1E729ADD" w14:textId="77777777" w:rsidR="00410615" w:rsidRPr="00BB01ED" w:rsidRDefault="00410615" w:rsidP="002165FA">
            <w:pPr>
              <w:rPr>
                <w:sz w:val="24"/>
                <w:szCs w:val="24"/>
              </w:rPr>
            </w:pPr>
          </w:p>
        </w:tc>
      </w:tr>
      <w:tr w:rsidR="00557FA6" w14:paraId="2476A802" w14:textId="77777777" w:rsidTr="00125F41">
        <w:tc>
          <w:tcPr>
            <w:tcW w:w="9776" w:type="dxa"/>
            <w:gridSpan w:val="5"/>
            <w:shd w:val="clear" w:color="auto" w:fill="D0CECE" w:themeFill="background2" w:themeFillShade="E6"/>
            <w:vAlign w:val="center"/>
          </w:tcPr>
          <w:p w14:paraId="25896F11" w14:textId="6C907275" w:rsidR="00557FA6" w:rsidRPr="00F907CD" w:rsidRDefault="003F5B78" w:rsidP="002165FA">
            <w:pPr>
              <w:rPr>
                <w:sz w:val="20"/>
                <w:szCs w:val="20"/>
              </w:rPr>
            </w:pPr>
            <w:r w:rsidRPr="00F907CD">
              <w:rPr>
                <w:sz w:val="20"/>
                <w:szCs w:val="20"/>
              </w:rPr>
              <w:lastRenderedPageBreak/>
              <w:t>Este</w:t>
            </w:r>
            <w:r w:rsidR="001D0E08" w:rsidRPr="00F907CD">
              <w:rPr>
                <w:sz w:val="20"/>
                <w:szCs w:val="20"/>
              </w:rPr>
              <w:t xml:space="preserve"> módulo es opcional, pero recomendable para que se pueda presentar el profesor con un poco de mayor detalle sobre todo en relación a su experiencia sobre el curso, además de </w:t>
            </w:r>
            <w:r w:rsidR="00C20D48" w:rsidRPr="00F907CD">
              <w:rPr>
                <w:sz w:val="20"/>
                <w:szCs w:val="20"/>
              </w:rPr>
              <w:t xml:space="preserve">explicar </w:t>
            </w:r>
            <w:r w:rsidR="00DD10B1">
              <w:rPr>
                <w:sz w:val="20"/>
                <w:szCs w:val="20"/>
              </w:rPr>
              <w:t xml:space="preserve">mediante diapositivas </w:t>
            </w:r>
            <w:r w:rsidR="001D0E08" w:rsidRPr="00F907CD">
              <w:rPr>
                <w:sz w:val="20"/>
                <w:szCs w:val="20"/>
              </w:rPr>
              <w:t xml:space="preserve">la información que se debe de conocer </w:t>
            </w:r>
            <w:r w:rsidRPr="00F907CD">
              <w:rPr>
                <w:sz w:val="20"/>
                <w:szCs w:val="20"/>
              </w:rPr>
              <w:t xml:space="preserve">antes de empezar los otros módulos, </w:t>
            </w:r>
            <w:r w:rsidR="001D0E08" w:rsidRPr="00F907CD">
              <w:rPr>
                <w:sz w:val="20"/>
                <w:szCs w:val="20"/>
              </w:rPr>
              <w:t>cómo objetivo</w:t>
            </w:r>
            <w:r w:rsidR="00312A56" w:rsidRPr="00F907CD">
              <w:rPr>
                <w:sz w:val="20"/>
                <w:szCs w:val="20"/>
              </w:rPr>
              <w:t xml:space="preserve"> del curso</w:t>
            </w:r>
            <w:r w:rsidR="001D0E08" w:rsidRPr="00F907CD">
              <w:rPr>
                <w:sz w:val="20"/>
                <w:szCs w:val="20"/>
              </w:rPr>
              <w:t xml:space="preserve">, público al que va dirigido, </w:t>
            </w:r>
            <w:r w:rsidR="00383066" w:rsidRPr="00F907CD">
              <w:rPr>
                <w:sz w:val="20"/>
                <w:szCs w:val="20"/>
              </w:rPr>
              <w:t>estructura, contenido y evaluaciones.</w:t>
            </w:r>
            <w:r w:rsidR="003B1A0A" w:rsidRPr="00F907CD">
              <w:rPr>
                <w:sz w:val="20"/>
                <w:szCs w:val="20"/>
              </w:rPr>
              <w:t xml:space="preserve"> </w:t>
            </w:r>
            <w:r w:rsidR="00E37DF5" w:rsidRPr="00F907CD">
              <w:rPr>
                <w:sz w:val="20"/>
                <w:szCs w:val="20"/>
              </w:rPr>
              <w:t>El público en general solo puede ver el título de las lecciones, pero l</w:t>
            </w:r>
            <w:r w:rsidR="003B1A0A" w:rsidRPr="00F907CD">
              <w:rPr>
                <w:sz w:val="20"/>
                <w:szCs w:val="20"/>
              </w:rPr>
              <w:t xml:space="preserve">os videos </w:t>
            </w:r>
            <w:r w:rsidR="00312A56" w:rsidRPr="00F907CD">
              <w:rPr>
                <w:sz w:val="20"/>
                <w:szCs w:val="20"/>
              </w:rPr>
              <w:t>de</w:t>
            </w:r>
            <w:r w:rsidR="003B1A0A" w:rsidRPr="00F907CD">
              <w:rPr>
                <w:sz w:val="20"/>
                <w:szCs w:val="20"/>
              </w:rPr>
              <w:t xml:space="preserve"> cada lección son restringidos, es decir, solo los pueden ver quienes compren la respectiva suscripción</w:t>
            </w:r>
            <w:r w:rsidR="009D6061" w:rsidRPr="00F907CD">
              <w:rPr>
                <w:sz w:val="20"/>
                <w:szCs w:val="20"/>
              </w:rPr>
              <w:t>.</w:t>
            </w:r>
          </w:p>
        </w:tc>
      </w:tr>
    </w:tbl>
    <w:p w14:paraId="4925C483" w14:textId="77777777" w:rsidR="00410615" w:rsidRDefault="00410615" w:rsidP="00AD37B6">
      <w:pPr>
        <w:spacing w:after="0" w:line="240" w:lineRule="auto"/>
        <w:rPr>
          <w:b/>
          <w:bCs/>
          <w:sz w:val="24"/>
          <w:szCs w:val="24"/>
        </w:rPr>
      </w:pPr>
    </w:p>
    <w:p w14:paraId="52509A1C" w14:textId="77777777" w:rsidR="00410615" w:rsidRDefault="00410615" w:rsidP="00AD37B6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2"/>
        <w:gridCol w:w="978"/>
        <w:gridCol w:w="850"/>
        <w:gridCol w:w="5529"/>
        <w:gridCol w:w="1417"/>
      </w:tblGrid>
      <w:tr w:rsidR="004C0F10" w14:paraId="51442CE0" w14:textId="77777777" w:rsidTr="00125F41">
        <w:tc>
          <w:tcPr>
            <w:tcW w:w="1002" w:type="dxa"/>
            <w:shd w:val="clear" w:color="auto" w:fill="C5E0B3" w:themeFill="accent6" w:themeFillTint="66"/>
          </w:tcPr>
          <w:p w14:paraId="5C9EA28E" w14:textId="77777777" w:rsidR="00BB01ED" w:rsidRDefault="00BB01ED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Módulo</w:t>
            </w:r>
          </w:p>
        </w:tc>
        <w:tc>
          <w:tcPr>
            <w:tcW w:w="978" w:type="dxa"/>
            <w:shd w:val="clear" w:color="auto" w:fill="C5E0B3" w:themeFill="accent6" w:themeFillTint="66"/>
          </w:tcPr>
          <w:p w14:paraId="4CCEFF52" w14:textId="77777777" w:rsidR="00BB01ED" w:rsidRDefault="00BB01ED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Lección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3C25CF8C" w14:textId="77777777" w:rsidR="00BB01ED" w:rsidRDefault="00BB01ED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</w:t>
            </w:r>
          </w:p>
        </w:tc>
        <w:tc>
          <w:tcPr>
            <w:tcW w:w="5529" w:type="dxa"/>
            <w:shd w:val="clear" w:color="auto" w:fill="C5E0B3" w:themeFill="accent6" w:themeFillTint="66"/>
          </w:tcPr>
          <w:p w14:paraId="1197F0C6" w14:textId="77777777" w:rsidR="00BB01ED" w:rsidRDefault="00BB01ED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CFC9747" w14:textId="77777777" w:rsidR="00BB01ED" w:rsidRDefault="00BB01ED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Duración</w:t>
            </w:r>
          </w:p>
        </w:tc>
      </w:tr>
      <w:tr w:rsidR="00D72F7B" w14:paraId="4D5F20F6" w14:textId="77777777" w:rsidTr="00125F41">
        <w:tc>
          <w:tcPr>
            <w:tcW w:w="1002" w:type="dxa"/>
            <w:vMerge w:val="restart"/>
            <w:vAlign w:val="center"/>
          </w:tcPr>
          <w:p w14:paraId="2043A72A" w14:textId="2D72D342" w:rsidR="00D72F7B" w:rsidRPr="00BB01ED" w:rsidRDefault="00D72F7B" w:rsidP="002165FA">
            <w:pPr>
              <w:jc w:val="center"/>
            </w:pPr>
            <w:r>
              <w:t>M</w:t>
            </w:r>
            <w:r w:rsidR="00B923E5">
              <w:t>2</w:t>
            </w:r>
          </w:p>
        </w:tc>
        <w:tc>
          <w:tcPr>
            <w:tcW w:w="978" w:type="dxa"/>
            <w:vAlign w:val="center"/>
          </w:tcPr>
          <w:p w14:paraId="5E70C3E2" w14:textId="77777777" w:rsidR="00D72F7B" w:rsidRDefault="00D72F7B" w:rsidP="002165FA">
            <w:pPr>
              <w:jc w:val="center"/>
            </w:pPr>
          </w:p>
        </w:tc>
        <w:tc>
          <w:tcPr>
            <w:tcW w:w="850" w:type="dxa"/>
            <w:vAlign w:val="center"/>
          </w:tcPr>
          <w:p w14:paraId="271795D6" w14:textId="5B667AA8" w:rsidR="00D72F7B" w:rsidRDefault="00D72F7B" w:rsidP="002165FA">
            <w:pPr>
              <w:jc w:val="center"/>
            </w:pPr>
          </w:p>
        </w:tc>
        <w:tc>
          <w:tcPr>
            <w:tcW w:w="5529" w:type="dxa"/>
          </w:tcPr>
          <w:p w14:paraId="4EDBF953" w14:textId="166CE242" w:rsidR="00D72F7B" w:rsidRPr="004C0F10" w:rsidRDefault="003B5B43" w:rsidP="002165FA">
            <w:pPr>
              <w:rPr>
                <w:b/>
                <w:bCs/>
              </w:rPr>
            </w:pPr>
            <w:r w:rsidRPr="004C0F10">
              <w:rPr>
                <w:b/>
                <w:bCs/>
              </w:rPr>
              <w:t>TÍTULO DEL MÓDULO O UNIDAD</w:t>
            </w:r>
            <w:r w:rsidR="00CA5463" w:rsidRPr="004C0F10">
              <w:rPr>
                <w:b/>
                <w:bCs/>
              </w:rPr>
              <w:t xml:space="preserve"> 2</w:t>
            </w:r>
          </w:p>
        </w:tc>
        <w:tc>
          <w:tcPr>
            <w:tcW w:w="1417" w:type="dxa"/>
          </w:tcPr>
          <w:p w14:paraId="67F8C309" w14:textId="77777777" w:rsidR="00D72F7B" w:rsidRPr="00BB01ED" w:rsidRDefault="00D72F7B" w:rsidP="002165FA"/>
        </w:tc>
      </w:tr>
      <w:tr w:rsidR="00D72F7B" w14:paraId="462919C0" w14:textId="77777777" w:rsidTr="00125F41">
        <w:tc>
          <w:tcPr>
            <w:tcW w:w="1002" w:type="dxa"/>
            <w:vMerge/>
            <w:vAlign w:val="center"/>
          </w:tcPr>
          <w:p w14:paraId="181BB4D9" w14:textId="77777777" w:rsidR="00D72F7B" w:rsidRPr="00BB01ED" w:rsidRDefault="00D72F7B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79F5944A" w14:textId="380FF8EE" w:rsidR="00D72F7B" w:rsidRDefault="00E07C57" w:rsidP="002165FA">
            <w:pPr>
              <w:jc w:val="center"/>
            </w:pPr>
            <w:r>
              <w:t>L</w:t>
            </w:r>
            <w:r w:rsidR="00A366E5">
              <w:t>8</w:t>
            </w:r>
          </w:p>
        </w:tc>
        <w:tc>
          <w:tcPr>
            <w:tcW w:w="850" w:type="dxa"/>
            <w:vAlign w:val="center"/>
          </w:tcPr>
          <w:p w14:paraId="5D46C235" w14:textId="7C3A03DA" w:rsidR="00D72F7B" w:rsidRDefault="00D72F7B" w:rsidP="002165FA">
            <w:pPr>
              <w:jc w:val="center"/>
            </w:pPr>
            <w:r>
              <w:t>V0</w:t>
            </w:r>
            <w:r w:rsidR="00945D65">
              <w:t>8</w:t>
            </w:r>
          </w:p>
        </w:tc>
        <w:tc>
          <w:tcPr>
            <w:tcW w:w="5529" w:type="dxa"/>
          </w:tcPr>
          <w:p w14:paraId="7E9557AC" w14:textId="5FDC8533" w:rsidR="00D72F7B" w:rsidRPr="00BB01ED" w:rsidRDefault="00D72F7B" w:rsidP="002165FA">
            <w:r>
              <w:t>Introducción al módulo</w:t>
            </w:r>
            <w:r w:rsidR="00CA5463">
              <w:t xml:space="preserve"> 2</w:t>
            </w:r>
          </w:p>
        </w:tc>
        <w:tc>
          <w:tcPr>
            <w:tcW w:w="1417" w:type="dxa"/>
          </w:tcPr>
          <w:p w14:paraId="42515B51" w14:textId="77777777" w:rsidR="00D72F7B" w:rsidRPr="00BB01ED" w:rsidRDefault="00D72F7B" w:rsidP="002165FA"/>
        </w:tc>
      </w:tr>
      <w:tr w:rsidR="00D72F7B" w14:paraId="0059D5D0" w14:textId="77777777" w:rsidTr="00125F41">
        <w:tc>
          <w:tcPr>
            <w:tcW w:w="1002" w:type="dxa"/>
            <w:vMerge/>
            <w:vAlign w:val="center"/>
          </w:tcPr>
          <w:p w14:paraId="3F7A5C0D" w14:textId="738E6419" w:rsidR="00D72F7B" w:rsidRPr="00BB01ED" w:rsidRDefault="00D72F7B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542A2DEC" w14:textId="04D57474" w:rsidR="00D72F7B" w:rsidRPr="00BB01ED" w:rsidRDefault="00D72F7B" w:rsidP="002165FA">
            <w:pPr>
              <w:jc w:val="center"/>
            </w:pPr>
            <w:r>
              <w:t>L</w:t>
            </w:r>
            <w:r w:rsidR="00A366E5">
              <w:t>9</w:t>
            </w:r>
          </w:p>
        </w:tc>
        <w:tc>
          <w:tcPr>
            <w:tcW w:w="850" w:type="dxa"/>
            <w:vAlign w:val="center"/>
          </w:tcPr>
          <w:p w14:paraId="71309059" w14:textId="5CB0569C" w:rsidR="00D72F7B" w:rsidRPr="00BB01ED" w:rsidRDefault="00D72F7B" w:rsidP="002165FA">
            <w:pPr>
              <w:jc w:val="center"/>
            </w:pPr>
            <w:r>
              <w:t>V</w:t>
            </w:r>
            <w:r w:rsidRPr="00BB01ED">
              <w:t>0</w:t>
            </w:r>
            <w:r w:rsidR="00945D65">
              <w:t>9</w:t>
            </w:r>
          </w:p>
        </w:tc>
        <w:tc>
          <w:tcPr>
            <w:tcW w:w="5529" w:type="dxa"/>
          </w:tcPr>
          <w:p w14:paraId="6F1E8976" w14:textId="4DE500B8" w:rsidR="00D72F7B" w:rsidRPr="00BB01ED" w:rsidRDefault="0020588A" w:rsidP="002165FA">
            <w:r>
              <w:t xml:space="preserve">Título de lección </w:t>
            </w:r>
            <w:r w:rsidR="00B47482">
              <w:t>9</w:t>
            </w:r>
          </w:p>
        </w:tc>
        <w:tc>
          <w:tcPr>
            <w:tcW w:w="1417" w:type="dxa"/>
          </w:tcPr>
          <w:p w14:paraId="018C59B3" w14:textId="77777777" w:rsidR="00D72F7B" w:rsidRPr="00BB01ED" w:rsidRDefault="00D72F7B" w:rsidP="002165FA"/>
        </w:tc>
      </w:tr>
      <w:tr w:rsidR="00D72F7B" w14:paraId="486E7D10" w14:textId="77777777" w:rsidTr="00125F41">
        <w:tc>
          <w:tcPr>
            <w:tcW w:w="1002" w:type="dxa"/>
            <w:vMerge/>
            <w:vAlign w:val="center"/>
          </w:tcPr>
          <w:p w14:paraId="116C3F5E" w14:textId="77777777" w:rsidR="00D72F7B" w:rsidRPr="00BB01ED" w:rsidRDefault="00D72F7B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00C7BDF9" w14:textId="61009B07" w:rsidR="00D72F7B" w:rsidRPr="00BB01ED" w:rsidRDefault="00D72F7B" w:rsidP="002165FA">
            <w:pPr>
              <w:jc w:val="center"/>
            </w:pPr>
            <w:r>
              <w:t>L</w:t>
            </w:r>
            <w:r w:rsidR="00A366E5">
              <w:t>10</w:t>
            </w:r>
          </w:p>
        </w:tc>
        <w:tc>
          <w:tcPr>
            <w:tcW w:w="850" w:type="dxa"/>
            <w:vAlign w:val="center"/>
          </w:tcPr>
          <w:p w14:paraId="09CFA5BE" w14:textId="59FCE40F" w:rsidR="00D72F7B" w:rsidRPr="00BB01ED" w:rsidRDefault="00D72F7B" w:rsidP="002165FA">
            <w:pPr>
              <w:jc w:val="center"/>
            </w:pPr>
            <w:r>
              <w:t>V</w:t>
            </w:r>
            <w:r w:rsidR="00945D65">
              <w:t>10</w:t>
            </w:r>
          </w:p>
        </w:tc>
        <w:tc>
          <w:tcPr>
            <w:tcW w:w="5529" w:type="dxa"/>
          </w:tcPr>
          <w:p w14:paraId="7E162AE9" w14:textId="2D3CF965" w:rsidR="00D72F7B" w:rsidRPr="00BB01ED" w:rsidRDefault="0020588A" w:rsidP="002165FA">
            <w:r>
              <w:t xml:space="preserve">Título de lección </w:t>
            </w:r>
            <w:r w:rsidR="00B47482">
              <w:t>10</w:t>
            </w:r>
          </w:p>
        </w:tc>
        <w:tc>
          <w:tcPr>
            <w:tcW w:w="1417" w:type="dxa"/>
          </w:tcPr>
          <w:p w14:paraId="33791D86" w14:textId="77777777" w:rsidR="00D72F7B" w:rsidRPr="00BB01ED" w:rsidRDefault="00D72F7B" w:rsidP="002165FA"/>
        </w:tc>
      </w:tr>
      <w:tr w:rsidR="00D72F7B" w14:paraId="27D14FAA" w14:textId="77777777" w:rsidTr="00125F41">
        <w:tc>
          <w:tcPr>
            <w:tcW w:w="1002" w:type="dxa"/>
            <w:vMerge/>
            <w:vAlign w:val="center"/>
          </w:tcPr>
          <w:p w14:paraId="51C0B16B" w14:textId="77777777" w:rsidR="00D72F7B" w:rsidRPr="00BB01ED" w:rsidRDefault="00D72F7B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68633135" w14:textId="7579E37B" w:rsidR="00D72F7B" w:rsidRPr="00BB01ED" w:rsidRDefault="00D72F7B" w:rsidP="002165FA">
            <w:pPr>
              <w:jc w:val="center"/>
            </w:pPr>
            <w:r>
              <w:t>L</w:t>
            </w:r>
            <w:r w:rsidR="00A366E5">
              <w:t>11</w:t>
            </w:r>
          </w:p>
        </w:tc>
        <w:tc>
          <w:tcPr>
            <w:tcW w:w="850" w:type="dxa"/>
            <w:vAlign w:val="center"/>
          </w:tcPr>
          <w:p w14:paraId="4063A834" w14:textId="6F14A1E5" w:rsidR="00D72F7B" w:rsidRPr="00BB01ED" w:rsidRDefault="00D72F7B" w:rsidP="002165FA">
            <w:pPr>
              <w:jc w:val="center"/>
            </w:pPr>
            <w:r>
              <w:t>V</w:t>
            </w:r>
            <w:r w:rsidR="00945D65">
              <w:t>11</w:t>
            </w:r>
          </w:p>
        </w:tc>
        <w:tc>
          <w:tcPr>
            <w:tcW w:w="5529" w:type="dxa"/>
          </w:tcPr>
          <w:p w14:paraId="4A38A696" w14:textId="2168003C" w:rsidR="00D72F7B" w:rsidRPr="00BB01ED" w:rsidRDefault="00B23DEC" w:rsidP="002165FA">
            <w:r>
              <w:t xml:space="preserve">Título de lección </w:t>
            </w:r>
            <w:r w:rsidR="00B47482">
              <w:t>11</w:t>
            </w:r>
          </w:p>
        </w:tc>
        <w:tc>
          <w:tcPr>
            <w:tcW w:w="1417" w:type="dxa"/>
          </w:tcPr>
          <w:p w14:paraId="7A5B9E35" w14:textId="77777777" w:rsidR="00D72F7B" w:rsidRPr="00BB01ED" w:rsidRDefault="00D72F7B" w:rsidP="002165FA"/>
        </w:tc>
      </w:tr>
      <w:tr w:rsidR="00D72F7B" w14:paraId="3F0B8632" w14:textId="77777777" w:rsidTr="00125F41">
        <w:tc>
          <w:tcPr>
            <w:tcW w:w="1002" w:type="dxa"/>
            <w:vMerge/>
            <w:vAlign w:val="center"/>
          </w:tcPr>
          <w:p w14:paraId="4A94E4D6" w14:textId="77777777" w:rsidR="00D72F7B" w:rsidRPr="00BB01ED" w:rsidRDefault="00D72F7B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4D1BC7AC" w14:textId="41D071F5" w:rsidR="00D72F7B" w:rsidRPr="00BB01ED" w:rsidRDefault="00D72F7B" w:rsidP="002165FA">
            <w:pPr>
              <w:jc w:val="center"/>
            </w:pPr>
            <w:r>
              <w:t>L</w:t>
            </w:r>
            <w:r w:rsidR="00A366E5">
              <w:t>12</w:t>
            </w:r>
          </w:p>
        </w:tc>
        <w:tc>
          <w:tcPr>
            <w:tcW w:w="850" w:type="dxa"/>
            <w:vAlign w:val="center"/>
          </w:tcPr>
          <w:p w14:paraId="3DC7FAD6" w14:textId="7A230A1B" w:rsidR="00D72F7B" w:rsidRPr="00BB01ED" w:rsidRDefault="00D72F7B" w:rsidP="002165FA">
            <w:pPr>
              <w:jc w:val="center"/>
            </w:pPr>
            <w:r>
              <w:t>V</w:t>
            </w:r>
            <w:r w:rsidR="00945D65">
              <w:t>12</w:t>
            </w:r>
          </w:p>
        </w:tc>
        <w:tc>
          <w:tcPr>
            <w:tcW w:w="5529" w:type="dxa"/>
          </w:tcPr>
          <w:p w14:paraId="3BEEA60E" w14:textId="729A6F76" w:rsidR="00D72F7B" w:rsidRPr="00BB01ED" w:rsidRDefault="00B23DEC" w:rsidP="002165FA">
            <w:r>
              <w:t xml:space="preserve">Título de lección </w:t>
            </w:r>
            <w:r w:rsidR="00B47482">
              <w:t>12</w:t>
            </w:r>
          </w:p>
        </w:tc>
        <w:tc>
          <w:tcPr>
            <w:tcW w:w="1417" w:type="dxa"/>
          </w:tcPr>
          <w:p w14:paraId="4D653769" w14:textId="77777777" w:rsidR="00D72F7B" w:rsidRPr="00BB01ED" w:rsidRDefault="00D72F7B" w:rsidP="002165FA"/>
        </w:tc>
      </w:tr>
      <w:tr w:rsidR="00D72F7B" w14:paraId="48B7BD40" w14:textId="77777777" w:rsidTr="00125F41">
        <w:tc>
          <w:tcPr>
            <w:tcW w:w="1002" w:type="dxa"/>
            <w:vMerge/>
            <w:vAlign w:val="center"/>
          </w:tcPr>
          <w:p w14:paraId="3981E612" w14:textId="77777777" w:rsidR="00D72F7B" w:rsidRPr="00BB01ED" w:rsidRDefault="00D72F7B" w:rsidP="00216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476404B9" w14:textId="5EF1A200" w:rsidR="00D72F7B" w:rsidRDefault="00E07C57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A366E5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14:paraId="63161249" w14:textId="5AE83326" w:rsidR="00D72F7B" w:rsidRDefault="00D72F7B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945D65">
              <w:rPr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60C855A1" w14:textId="4CDAAC30" w:rsidR="00D72F7B" w:rsidRDefault="00D72F7B" w:rsidP="0021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Conclusión o resumen del módulo</w:t>
            </w:r>
            <w:r w:rsidR="00CA5463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14:paraId="0089FCE6" w14:textId="77777777" w:rsidR="00D72F7B" w:rsidRPr="00BB01ED" w:rsidRDefault="00D72F7B" w:rsidP="002165FA">
            <w:pPr>
              <w:rPr>
                <w:sz w:val="24"/>
                <w:szCs w:val="24"/>
              </w:rPr>
            </w:pPr>
          </w:p>
        </w:tc>
      </w:tr>
      <w:tr w:rsidR="00D72F7B" w14:paraId="315EFE50" w14:textId="77777777" w:rsidTr="00125F41">
        <w:tc>
          <w:tcPr>
            <w:tcW w:w="1002" w:type="dxa"/>
            <w:vMerge/>
            <w:vAlign w:val="center"/>
          </w:tcPr>
          <w:p w14:paraId="120FEAF9" w14:textId="77777777" w:rsidR="00D72F7B" w:rsidRPr="00BB01ED" w:rsidRDefault="00D72F7B" w:rsidP="00216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07B6015E" w14:textId="50F78AC2" w:rsidR="00D72F7B" w:rsidRPr="00BB01ED" w:rsidRDefault="00D72F7B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945D6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6C5F1B62" w14:textId="4A36FE67" w:rsidR="00D72F7B" w:rsidRPr="00BB01ED" w:rsidRDefault="00D72F7B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</w:t>
            </w:r>
          </w:p>
        </w:tc>
        <w:tc>
          <w:tcPr>
            <w:tcW w:w="5529" w:type="dxa"/>
          </w:tcPr>
          <w:p w14:paraId="17AA6D33" w14:textId="3F591C92" w:rsidR="00D72F7B" w:rsidRDefault="00D72F7B" w:rsidP="0021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</w:t>
            </w:r>
            <w:r w:rsidR="004374E4">
              <w:rPr>
                <w:sz w:val="24"/>
                <w:szCs w:val="24"/>
              </w:rPr>
              <w:t xml:space="preserve"> del módulo</w:t>
            </w:r>
            <w:r w:rsidR="00731093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14:paraId="002BF4E7" w14:textId="77777777" w:rsidR="00D72F7B" w:rsidRPr="00BB01ED" w:rsidRDefault="00D72F7B" w:rsidP="002165FA">
            <w:pPr>
              <w:rPr>
                <w:sz w:val="24"/>
                <w:szCs w:val="24"/>
              </w:rPr>
            </w:pPr>
          </w:p>
        </w:tc>
      </w:tr>
      <w:tr w:rsidR="00B85722" w14:paraId="6BE6DC3E" w14:textId="77777777" w:rsidTr="009B35FC">
        <w:tc>
          <w:tcPr>
            <w:tcW w:w="9776" w:type="dxa"/>
            <w:gridSpan w:val="5"/>
            <w:shd w:val="clear" w:color="auto" w:fill="D0CECE" w:themeFill="background2" w:themeFillShade="E6"/>
            <w:vAlign w:val="center"/>
          </w:tcPr>
          <w:p w14:paraId="605D071D" w14:textId="7AC385C0" w:rsidR="00B85722" w:rsidRPr="00BB01ED" w:rsidRDefault="00B85722" w:rsidP="002165FA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De todos estos módulos e</w:t>
            </w:r>
            <w:r w:rsidRPr="00F907CD">
              <w:rPr>
                <w:sz w:val="20"/>
                <w:szCs w:val="20"/>
              </w:rPr>
              <w:t>l público en general solo puede ver el título de las lecciones, pero los videos de cada lección son restringidos, es decir, solo los pueden ver quienes compren la respectiva suscripción.</w:t>
            </w:r>
          </w:p>
        </w:tc>
      </w:tr>
    </w:tbl>
    <w:p w14:paraId="3B9EF33F" w14:textId="77777777" w:rsidR="005751F4" w:rsidRPr="00A0053F" w:rsidRDefault="005751F4" w:rsidP="00AD37B6">
      <w:pPr>
        <w:spacing w:after="0" w:line="240" w:lineRule="auto"/>
        <w:rPr>
          <w:sz w:val="24"/>
          <w:szCs w:val="24"/>
        </w:rPr>
      </w:pPr>
    </w:p>
    <w:p w14:paraId="2AD37174" w14:textId="77777777" w:rsidR="00AD37B6" w:rsidRDefault="00AD37B6" w:rsidP="00AD37B6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2"/>
        <w:gridCol w:w="978"/>
        <w:gridCol w:w="850"/>
        <w:gridCol w:w="5529"/>
        <w:gridCol w:w="1417"/>
      </w:tblGrid>
      <w:tr w:rsidR="004C0F10" w14:paraId="672D5CD3" w14:textId="77777777" w:rsidTr="00125F41">
        <w:tc>
          <w:tcPr>
            <w:tcW w:w="1002" w:type="dxa"/>
            <w:shd w:val="clear" w:color="auto" w:fill="C5E0B3" w:themeFill="accent6" w:themeFillTint="66"/>
          </w:tcPr>
          <w:p w14:paraId="2E366DE3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Módulo</w:t>
            </w:r>
          </w:p>
        </w:tc>
        <w:tc>
          <w:tcPr>
            <w:tcW w:w="978" w:type="dxa"/>
            <w:shd w:val="clear" w:color="auto" w:fill="C5E0B3" w:themeFill="accent6" w:themeFillTint="66"/>
          </w:tcPr>
          <w:p w14:paraId="79227534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Lección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39F740A1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</w:t>
            </w:r>
          </w:p>
        </w:tc>
        <w:tc>
          <w:tcPr>
            <w:tcW w:w="5529" w:type="dxa"/>
            <w:shd w:val="clear" w:color="auto" w:fill="C5E0B3" w:themeFill="accent6" w:themeFillTint="66"/>
          </w:tcPr>
          <w:p w14:paraId="5D773A53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2057A30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Duración</w:t>
            </w:r>
          </w:p>
        </w:tc>
      </w:tr>
      <w:tr w:rsidR="00CC3D65" w14:paraId="42743320" w14:textId="77777777" w:rsidTr="00125F41">
        <w:tc>
          <w:tcPr>
            <w:tcW w:w="1002" w:type="dxa"/>
            <w:vMerge w:val="restart"/>
            <w:vAlign w:val="center"/>
          </w:tcPr>
          <w:p w14:paraId="524EFF3D" w14:textId="56ECE725" w:rsidR="00CC3D65" w:rsidRPr="00BB01ED" w:rsidRDefault="00CC3D65" w:rsidP="002165FA">
            <w:pPr>
              <w:jc w:val="center"/>
            </w:pPr>
            <w:r>
              <w:t>M</w:t>
            </w:r>
            <w:r w:rsidR="00B923E5">
              <w:t>3</w:t>
            </w:r>
          </w:p>
        </w:tc>
        <w:tc>
          <w:tcPr>
            <w:tcW w:w="978" w:type="dxa"/>
            <w:vAlign w:val="center"/>
          </w:tcPr>
          <w:p w14:paraId="3BA2B947" w14:textId="77777777" w:rsidR="00CC3D65" w:rsidRDefault="00CC3D65" w:rsidP="002165F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AAA4C5" w14:textId="77777777" w:rsidR="00CC3D65" w:rsidRDefault="00CC3D65" w:rsidP="002165FA">
            <w:pPr>
              <w:jc w:val="center"/>
            </w:pPr>
          </w:p>
        </w:tc>
        <w:tc>
          <w:tcPr>
            <w:tcW w:w="5529" w:type="dxa"/>
          </w:tcPr>
          <w:p w14:paraId="697FFA72" w14:textId="43C75D33" w:rsidR="00CC3D65" w:rsidRPr="004C0F10" w:rsidRDefault="00CA5463" w:rsidP="002165FA">
            <w:pPr>
              <w:rPr>
                <w:b/>
                <w:bCs/>
              </w:rPr>
            </w:pPr>
            <w:r w:rsidRPr="004C0F10">
              <w:rPr>
                <w:b/>
                <w:bCs/>
              </w:rPr>
              <w:t>TÍTULO DEL MÓDULO O UNIDAD 3</w:t>
            </w:r>
            <w:r w:rsidR="00B56D95">
              <w:rPr>
                <w:b/>
                <w:bCs/>
              </w:rPr>
              <w:t xml:space="preserve"> - N</w:t>
            </w:r>
          </w:p>
        </w:tc>
        <w:tc>
          <w:tcPr>
            <w:tcW w:w="1417" w:type="dxa"/>
          </w:tcPr>
          <w:p w14:paraId="6DB7E25E" w14:textId="77777777" w:rsidR="00CC3D65" w:rsidRPr="00BB01ED" w:rsidRDefault="00CC3D65" w:rsidP="002165FA"/>
        </w:tc>
      </w:tr>
      <w:tr w:rsidR="00CC3D65" w14:paraId="37D506E6" w14:textId="77777777" w:rsidTr="00125F41">
        <w:tc>
          <w:tcPr>
            <w:tcW w:w="1002" w:type="dxa"/>
            <w:vMerge/>
            <w:vAlign w:val="center"/>
          </w:tcPr>
          <w:p w14:paraId="7EDA1994" w14:textId="77777777" w:rsidR="00CC3D65" w:rsidRPr="00BB01ED" w:rsidRDefault="00CC3D6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1014437F" w14:textId="1A484D8B" w:rsidR="00CC3D65" w:rsidRDefault="00CC3D65" w:rsidP="002165FA">
            <w:pPr>
              <w:jc w:val="center"/>
            </w:pPr>
            <w:r>
              <w:t>L</w:t>
            </w:r>
            <w:r w:rsidR="0031551D">
              <w:t>14</w:t>
            </w:r>
          </w:p>
        </w:tc>
        <w:tc>
          <w:tcPr>
            <w:tcW w:w="850" w:type="dxa"/>
            <w:vAlign w:val="center"/>
          </w:tcPr>
          <w:p w14:paraId="746E1502" w14:textId="5563B037" w:rsidR="00CC3D65" w:rsidRDefault="00CC3D65" w:rsidP="002165FA">
            <w:pPr>
              <w:jc w:val="center"/>
            </w:pPr>
            <w:r>
              <w:t>V</w:t>
            </w:r>
            <w:r w:rsidR="002A3BEE">
              <w:t>14</w:t>
            </w:r>
          </w:p>
        </w:tc>
        <w:tc>
          <w:tcPr>
            <w:tcW w:w="5529" w:type="dxa"/>
          </w:tcPr>
          <w:p w14:paraId="3E28DE92" w14:textId="0A82DFE1" w:rsidR="00CC3D65" w:rsidRPr="00BB01ED" w:rsidRDefault="00CC3D65" w:rsidP="002165FA">
            <w:r>
              <w:t>Introducción al módulo</w:t>
            </w:r>
            <w:r w:rsidR="00CA5463">
              <w:t xml:space="preserve"> 3</w:t>
            </w:r>
          </w:p>
        </w:tc>
        <w:tc>
          <w:tcPr>
            <w:tcW w:w="1417" w:type="dxa"/>
          </w:tcPr>
          <w:p w14:paraId="40EF4FCB" w14:textId="77777777" w:rsidR="00CC3D65" w:rsidRPr="00BB01ED" w:rsidRDefault="00CC3D65" w:rsidP="002165FA"/>
        </w:tc>
      </w:tr>
      <w:tr w:rsidR="00CC3D65" w14:paraId="6A7388D4" w14:textId="77777777" w:rsidTr="00125F41">
        <w:tc>
          <w:tcPr>
            <w:tcW w:w="1002" w:type="dxa"/>
            <w:vMerge/>
            <w:vAlign w:val="center"/>
          </w:tcPr>
          <w:p w14:paraId="02766B78" w14:textId="77777777" w:rsidR="00CC3D65" w:rsidRPr="00BB01ED" w:rsidRDefault="00CC3D6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140579C4" w14:textId="23FD3EB8" w:rsidR="00CC3D65" w:rsidRPr="00BB01ED" w:rsidRDefault="0031551D" w:rsidP="002165FA">
            <w:pPr>
              <w:jc w:val="center"/>
            </w:pPr>
            <w:r>
              <w:t>L15</w:t>
            </w:r>
          </w:p>
        </w:tc>
        <w:tc>
          <w:tcPr>
            <w:tcW w:w="850" w:type="dxa"/>
            <w:vAlign w:val="center"/>
          </w:tcPr>
          <w:p w14:paraId="311D1D43" w14:textId="22727230" w:rsidR="00CC3D65" w:rsidRPr="00BB01ED" w:rsidRDefault="00CC3D65" w:rsidP="002165FA">
            <w:pPr>
              <w:jc w:val="center"/>
            </w:pPr>
            <w:r>
              <w:t>V</w:t>
            </w:r>
            <w:r w:rsidR="002A3BEE">
              <w:t>15</w:t>
            </w:r>
          </w:p>
        </w:tc>
        <w:tc>
          <w:tcPr>
            <w:tcW w:w="5529" w:type="dxa"/>
          </w:tcPr>
          <w:p w14:paraId="44F861A4" w14:textId="54983FA0" w:rsidR="00CC3D65" w:rsidRPr="00BB01ED" w:rsidRDefault="00CA5463" w:rsidP="002165FA">
            <w:r>
              <w:t xml:space="preserve">Título de lección </w:t>
            </w:r>
            <w:r w:rsidR="00731093">
              <w:t>15</w:t>
            </w:r>
          </w:p>
        </w:tc>
        <w:tc>
          <w:tcPr>
            <w:tcW w:w="1417" w:type="dxa"/>
          </w:tcPr>
          <w:p w14:paraId="07C6A34D" w14:textId="77777777" w:rsidR="00CC3D65" w:rsidRPr="00BB01ED" w:rsidRDefault="00CC3D65" w:rsidP="002165FA"/>
        </w:tc>
      </w:tr>
      <w:tr w:rsidR="00CC3D65" w14:paraId="3B179B74" w14:textId="77777777" w:rsidTr="00125F41">
        <w:tc>
          <w:tcPr>
            <w:tcW w:w="1002" w:type="dxa"/>
            <w:vMerge/>
            <w:vAlign w:val="center"/>
          </w:tcPr>
          <w:p w14:paraId="6D550E45" w14:textId="77777777" w:rsidR="00CC3D65" w:rsidRPr="00BB01ED" w:rsidRDefault="00CC3D6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7311646D" w14:textId="530229A6" w:rsidR="00CC3D65" w:rsidRPr="00BB01ED" w:rsidRDefault="00CC3D65" w:rsidP="002165FA">
            <w:pPr>
              <w:jc w:val="center"/>
            </w:pPr>
            <w:r>
              <w:t>L</w:t>
            </w:r>
            <w:r w:rsidR="0031551D">
              <w:t>16</w:t>
            </w:r>
          </w:p>
        </w:tc>
        <w:tc>
          <w:tcPr>
            <w:tcW w:w="850" w:type="dxa"/>
            <w:vAlign w:val="center"/>
          </w:tcPr>
          <w:p w14:paraId="7D469112" w14:textId="7C53E5B0" w:rsidR="00CC3D65" w:rsidRPr="00BB01ED" w:rsidRDefault="00CC3D65" w:rsidP="002165FA">
            <w:pPr>
              <w:jc w:val="center"/>
            </w:pPr>
            <w:r>
              <w:t>V</w:t>
            </w:r>
            <w:r w:rsidR="002A3BEE">
              <w:t>16</w:t>
            </w:r>
          </w:p>
        </w:tc>
        <w:tc>
          <w:tcPr>
            <w:tcW w:w="5529" w:type="dxa"/>
          </w:tcPr>
          <w:p w14:paraId="173859E6" w14:textId="323FCC95" w:rsidR="00CC3D65" w:rsidRPr="00BB01ED" w:rsidRDefault="00731093" w:rsidP="002165FA">
            <w:r>
              <w:t>Título de lección 16</w:t>
            </w:r>
          </w:p>
        </w:tc>
        <w:tc>
          <w:tcPr>
            <w:tcW w:w="1417" w:type="dxa"/>
          </w:tcPr>
          <w:p w14:paraId="67DD97DB" w14:textId="77777777" w:rsidR="00CC3D65" w:rsidRPr="00BB01ED" w:rsidRDefault="00CC3D65" w:rsidP="002165FA"/>
        </w:tc>
      </w:tr>
      <w:tr w:rsidR="00CC3D65" w14:paraId="4316F39C" w14:textId="77777777" w:rsidTr="00125F41">
        <w:tc>
          <w:tcPr>
            <w:tcW w:w="1002" w:type="dxa"/>
            <w:vMerge/>
            <w:vAlign w:val="center"/>
          </w:tcPr>
          <w:p w14:paraId="13B38464" w14:textId="77777777" w:rsidR="00CC3D65" w:rsidRPr="00BB01ED" w:rsidRDefault="00CC3D6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68EA9C3C" w14:textId="60DBC89C" w:rsidR="00CC3D65" w:rsidRPr="00BB01ED" w:rsidRDefault="00CC3D65" w:rsidP="002165FA">
            <w:pPr>
              <w:jc w:val="center"/>
            </w:pPr>
            <w:r>
              <w:t>L</w:t>
            </w:r>
            <w:r w:rsidR="0031551D">
              <w:t>17</w:t>
            </w:r>
          </w:p>
        </w:tc>
        <w:tc>
          <w:tcPr>
            <w:tcW w:w="850" w:type="dxa"/>
            <w:vAlign w:val="center"/>
          </w:tcPr>
          <w:p w14:paraId="0B789493" w14:textId="15E77E13" w:rsidR="00CC3D65" w:rsidRPr="00BB01ED" w:rsidRDefault="00CC3D65" w:rsidP="002165FA">
            <w:pPr>
              <w:jc w:val="center"/>
            </w:pPr>
            <w:r>
              <w:t>V</w:t>
            </w:r>
            <w:r w:rsidR="002A3BEE">
              <w:t>17</w:t>
            </w:r>
          </w:p>
        </w:tc>
        <w:tc>
          <w:tcPr>
            <w:tcW w:w="5529" w:type="dxa"/>
          </w:tcPr>
          <w:p w14:paraId="2BE878A9" w14:textId="1A39F7D6" w:rsidR="00CC3D65" w:rsidRPr="00BB01ED" w:rsidRDefault="00731093" w:rsidP="002165FA">
            <w:r>
              <w:t>Título de lección 17</w:t>
            </w:r>
          </w:p>
        </w:tc>
        <w:tc>
          <w:tcPr>
            <w:tcW w:w="1417" w:type="dxa"/>
          </w:tcPr>
          <w:p w14:paraId="1069BA26" w14:textId="77777777" w:rsidR="00CC3D65" w:rsidRPr="00BB01ED" w:rsidRDefault="00CC3D65" w:rsidP="002165FA"/>
        </w:tc>
      </w:tr>
      <w:tr w:rsidR="00CC3D65" w14:paraId="2B6AE6B6" w14:textId="77777777" w:rsidTr="00125F41">
        <w:tc>
          <w:tcPr>
            <w:tcW w:w="1002" w:type="dxa"/>
            <w:vMerge/>
            <w:vAlign w:val="center"/>
          </w:tcPr>
          <w:p w14:paraId="628C7D2A" w14:textId="77777777" w:rsidR="00CC3D65" w:rsidRPr="00BB01ED" w:rsidRDefault="00CC3D6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42AA97C3" w14:textId="1ABA0307" w:rsidR="00CC3D65" w:rsidRPr="00BB01ED" w:rsidRDefault="00CC3D65" w:rsidP="002165FA">
            <w:pPr>
              <w:jc w:val="center"/>
            </w:pPr>
            <w:r>
              <w:t>L</w:t>
            </w:r>
            <w:r w:rsidR="0031551D">
              <w:t>18</w:t>
            </w:r>
          </w:p>
        </w:tc>
        <w:tc>
          <w:tcPr>
            <w:tcW w:w="850" w:type="dxa"/>
            <w:vAlign w:val="center"/>
          </w:tcPr>
          <w:p w14:paraId="258CF613" w14:textId="14BA707E" w:rsidR="00CC3D65" w:rsidRPr="00BB01ED" w:rsidRDefault="00CC3D65" w:rsidP="002165FA">
            <w:pPr>
              <w:jc w:val="center"/>
            </w:pPr>
            <w:r>
              <w:t>V</w:t>
            </w:r>
            <w:r w:rsidR="002A3BEE">
              <w:t>18</w:t>
            </w:r>
          </w:p>
        </w:tc>
        <w:tc>
          <w:tcPr>
            <w:tcW w:w="5529" w:type="dxa"/>
          </w:tcPr>
          <w:p w14:paraId="2BC8EF66" w14:textId="6D097D65" w:rsidR="00CC3D65" w:rsidRPr="00BB01ED" w:rsidRDefault="00731093" w:rsidP="002165FA">
            <w:r>
              <w:t>Título de lección 18</w:t>
            </w:r>
          </w:p>
        </w:tc>
        <w:tc>
          <w:tcPr>
            <w:tcW w:w="1417" w:type="dxa"/>
          </w:tcPr>
          <w:p w14:paraId="5694F43F" w14:textId="77777777" w:rsidR="00CC3D65" w:rsidRPr="00BB01ED" w:rsidRDefault="00CC3D65" w:rsidP="002165FA"/>
        </w:tc>
      </w:tr>
      <w:tr w:rsidR="00CC3D65" w14:paraId="183127F6" w14:textId="77777777" w:rsidTr="00125F41">
        <w:tc>
          <w:tcPr>
            <w:tcW w:w="1002" w:type="dxa"/>
            <w:vMerge/>
            <w:vAlign w:val="center"/>
          </w:tcPr>
          <w:p w14:paraId="3F219515" w14:textId="77777777" w:rsidR="00CC3D65" w:rsidRPr="00BB01ED" w:rsidRDefault="00CC3D65" w:rsidP="00216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06610C9E" w14:textId="47D81B40" w:rsidR="00CC3D65" w:rsidRDefault="00CC3D65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31551D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542DAF89" w14:textId="52FF8275" w:rsidR="00CC3D65" w:rsidRDefault="00CC3D65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2A3BEE">
              <w:rPr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14:paraId="77B40610" w14:textId="57F2EBFE" w:rsidR="00CC3D65" w:rsidRDefault="00CC3D65" w:rsidP="0021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Conclusión o resumen del módulo</w:t>
            </w:r>
            <w:r w:rsidR="00731093">
              <w:rPr>
                <w:sz w:val="24"/>
                <w:szCs w:val="24"/>
              </w:rPr>
              <w:t xml:space="preserve"> 3</w:t>
            </w:r>
            <w:r w:rsidR="00B56D95">
              <w:rPr>
                <w:sz w:val="24"/>
                <w:szCs w:val="24"/>
              </w:rPr>
              <w:t xml:space="preserve"> - N</w:t>
            </w:r>
          </w:p>
        </w:tc>
        <w:tc>
          <w:tcPr>
            <w:tcW w:w="1417" w:type="dxa"/>
          </w:tcPr>
          <w:p w14:paraId="50599836" w14:textId="77777777" w:rsidR="00CC3D65" w:rsidRPr="00BB01ED" w:rsidRDefault="00CC3D65" w:rsidP="002165FA">
            <w:pPr>
              <w:rPr>
                <w:sz w:val="24"/>
                <w:szCs w:val="24"/>
              </w:rPr>
            </w:pPr>
          </w:p>
        </w:tc>
      </w:tr>
      <w:tr w:rsidR="00CC3D65" w14:paraId="22792196" w14:textId="77777777" w:rsidTr="00125F41">
        <w:tc>
          <w:tcPr>
            <w:tcW w:w="1002" w:type="dxa"/>
            <w:vMerge/>
            <w:vAlign w:val="center"/>
          </w:tcPr>
          <w:p w14:paraId="30D6C1C3" w14:textId="77777777" w:rsidR="00CC3D65" w:rsidRPr="00BB01ED" w:rsidRDefault="00CC3D65" w:rsidP="00216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39D434ED" w14:textId="1E40BAB0" w:rsidR="00CC3D65" w:rsidRPr="00BB01ED" w:rsidRDefault="00CC3D65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31093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1CFF2ED5" w14:textId="167B1737" w:rsidR="00CC3D65" w:rsidRPr="00BB01ED" w:rsidRDefault="00CC3D65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731093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04B466D7" w14:textId="04F48ABD" w:rsidR="00CC3D65" w:rsidRDefault="00CC3D65" w:rsidP="0021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del módulo</w:t>
            </w:r>
            <w:r w:rsidR="00731093">
              <w:rPr>
                <w:sz w:val="24"/>
                <w:szCs w:val="24"/>
              </w:rPr>
              <w:t xml:space="preserve"> 3</w:t>
            </w:r>
            <w:r w:rsidR="00B56D95">
              <w:rPr>
                <w:sz w:val="24"/>
                <w:szCs w:val="24"/>
              </w:rPr>
              <w:t xml:space="preserve"> - N</w:t>
            </w:r>
          </w:p>
        </w:tc>
        <w:tc>
          <w:tcPr>
            <w:tcW w:w="1417" w:type="dxa"/>
          </w:tcPr>
          <w:p w14:paraId="17DA0832" w14:textId="77777777" w:rsidR="00CC3D65" w:rsidRPr="00BB01ED" w:rsidRDefault="00CC3D65" w:rsidP="002165FA">
            <w:pPr>
              <w:rPr>
                <w:sz w:val="24"/>
                <w:szCs w:val="24"/>
              </w:rPr>
            </w:pPr>
          </w:p>
        </w:tc>
      </w:tr>
      <w:tr w:rsidR="00374F24" w14:paraId="1718D370" w14:textId="77777777" w:rsidTr="00125F41">
        <w:tc>
          <w:tcPr>
            <w:tcW w:w="9776" w:type="dxa"/>
            <w:gridSpan w:val="5"/>
            <w:shd w:val="clear" w:color="auto" w:fill="D0CECE" w:themeFill="background2" w:themeFillShade="E6"/>
            <w:vAlign w:val="center"/>
          </w:tcPr>
          <w:p w14:paraId="4D60D6AF" w14:textId="04D0B393" w:rsidR="00374F24" w:rsidRPr="00D34561" w:rsidRDefault="00374F24" w:rsidP="002165FA">
            <w:pPr>
              <w:rPr>
                <w:sz w:val="20"/>
                <w:szCs w:val="20"/>
              </w:rPr>
            </w:pPr>
            <w:r w:rsidRPr="00D34561">
              <w:rPr>
                <w:sz w:val="20"/>
                <w:szCs w:val="20"/>
              </w:rPr>
              <w:t xml:space="preserve">Agregar tantos módulos y lecciones como sea necesario a decisión del profesor, para cubrir adecuadamente el tema, considerando que </w:t>
            </w:r>
            <w:r w:rsidR="006F78EA" w:rsidRPr="00D34561">
              <w:rPr>
                <w:sz w:val="20"/>
                <w:szCs w:val="20"/>
              </w:rPr>
              <w:t xml:space="preserve">existen otros niveles y que </w:t>
            </w:r>
            <w:r w:rsidR="00474925">
              <w:rPr>
                <w:sz w:val="20"/>
                <w:szCs w:val="20"/>
              </w:rPr>
              <w:t xml:space="preserve">de cada tema </w:t>
            </w:r>
            <w:r w:rsidR="006F78EA" w:rsidRPr="00D34561">
              <w:rPr>
                <w:sz w:val="20"/>
                <w:szCs w:val="20"/>
              </w:rPr>
              <w:t xml:space="preserve">conviene graduar </w:t>
            </w:r>
            <w:r w:rsidR="004832D1" w:rsidRPr="00D34561">
              <w:rPr>
                <w:sz w:val="20"/>
                <w:szCs w:val="20"/>
              </w:rPr>
              <w:t>y dosificar l</w:t>
            </w:r>
            <w:r w:rsidR="006F78EA" w:rsidRPr="00D34561">
              <w:rPr>
                <w:sz w:val="20"/>
                <w:szCs w:val="20"/>
              </w:rPr>
              <w:t xml:space="preserve">a información para que se logre un </w:t>
            </w:r>
            <w:r w:rsidR="004832D1" w:rsidRPr="00D34561">
              <w:rPr>
                <w:sz w:val="20"/>
                <w:szCs w:val="20"/>
              </w:rPr>
              <w:t>m</w:t>
            </w:r>
            <w:r w:rsidR="006F78EA" w:rsidRPr="00D34561">
              <w:rPr>
                <w:sz w:val="20"/>
                <w:szCs w:val="20"/>
              </w:rPr>
              <w:t>ejor aprendizaje y aprovechamiento.</w:t>
            </w:r>
          </w:p>
        </w:tc>
      </w:tr>
    </w:tbl>
    <w:p w14:paraId="5E6A4719" w14:textId="77777777" w:rsidR="00CC3D65" w:rsidRDefault="00CC3D65" w:rsidP="00AD37B6">
      <w:pPr>
        <w:spacing w:after="0" w:line="240" w:lineRule="auto"/>
      </w:pPr>
    </w:p>
    <w:p w14:paraId="75D2B000" w14:textId="77777777" w:rsidR="00374F24" w:rsidRDefault="00374F24" w:rsidP="00AD37B6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2"/>
        <w:gridCol w:w="978"/>
        <w:gridCol w:w="850"/>
        <w:gridCol w:w="5529"/>
        <w:gridCol w:w="1417"/>
      </w:tblGrid>
      <w:tr w:rsidR="004C0F10" w14:paraId="26516B23" w14:textId="77777777" w:rsidTr="00125F41">
        <w:tc>
          <w:tcPr>
            <w:tcW w:w="1002" w:type="dxa"/>
            <w:shd w:val="clear" w:color="auto" w:fill="C5E0B3" w:themeFill="accent6" w:themeFillTint="66"/>
          </w:tcPr>
          <w:p w14:paraId="4E58114C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Módulo</w:t>
            </w:r>
          </w:p>
        </w:tc>
        <w:tc>
          <w:tcPr>
            <w:tcW w:w="978" w:type="dxa"/>
            <w:shd w:val="clear" w:color="auto" w:fill="C5E0B3" w:themeFill="accent6" w:themeFillTint="66"/>
          </w:tcPr>
          <w:p w14:paraId="239C66B4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Lección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421CD5EA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</w:t>
            </w:r>
          </w:p>
        </w:tc>
        <w:tc>
          <w:tcPr>
            <w:tcW w:w="5529" w:type="dxa"/>
            <w:shd w:val="clear" w:color="auto" w:fill="C5E0B3" w:themeFill="accent6" w:themeFillTint="66"/>
          </w:tcPr>
          <w:p w14:paraId="674759A2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7467DB5" w14:textId="77777777" w:rsidR="00CC3D65" w:rsidRDefault="00CC3D65" w:rsidP="00216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Duración</w:t>
            </w:r>
          </w:p>
        </w:tc>
      </w:tr>
      <w:tr w:rsidR="00CC3D65" w14:paraId="3216BAB3" w14:textId="77777777" w:rsidTr="00125F41">
        <w:tc>
          <w:tcPr>
            <w:tcW w:w="1002" w:type="dxa"/>
            <w:vMerge w:val="restart"/>
            <w:vAlign w:val="center"/>
          </w:tcPr>
          <w:p w14:paraId="1C87E426" w14:textId="7C5BE043" w:rsidR="00CC3D65" w:rsidRPr="00BB01ED" w:rsidRDefault="00CC3D65" w:rsidP="002165FA">
            <w:pPr>
              <w:jc w:val="center"/>
            </w:pPr>
            <w:r>
              <w:t>M</w:t>
            </w:r>
            <w:r w:rsidR="00374F24">
              <w:t>X</w:t>
            </w:r>
          </w:p>
        </w:tc>
        <w:tc>
          <w:tcPr>
            <w:tcW w:w="978" w:type="dxa"/>
            <w:vAlign w:val="center"/>
          </w:tcPr>
          <w:p w14:paraId="244855C1" w14:textId="77777777" w:rsidR="00CC3D65" w:rsidRDefault="00CC3D65" w:rsidP="002165FA">
            <w:pPr>
              <w:jc w:val="center"/>
            </w:pPr>
          </w:p>
        </w:tc>
        <w:tc>
          <w:tcPr>
            <w:tcW w:w="850" w:type="dxa"/>
            <w:vAlign w:val="center"/>
          </w:tcPr>
          <w:p w14:paraId="060E9FB0" w14:textId="77777777" w:rsidR="00CC3D65" w:rsidRDefault="00CC3D65" w:rsidP="002165FA">
            <w:pPr>
              <w:jc w:val="center"/>
            </w:pPr>
          </w:p>
        </w:tc>
        <w:tc>
          <w:tcPr>
            <w:tcW w:w="5529" w:type="dxa"/>
          </w:tcPr>
          <w:p w14:paraId="7A10DCDB" w14:textId="6B0A8F70" w:rsidR="00CC3D65" w:rsidRPr="00B56D95" w:rsidRDefault="00B923E5" w:rsidP="002165FA">
            <w:pPr>
              <w:rPr>
                <w:b/>
                <w:bCs/>
              </w:rPr>
            </w:pPr>
            <w:r w:rsidRPr="00B56D95">
              <w:rPr>
                <w:b/>
                <w:bCs/>
              </w:rPr>
              <w:t xml:space="preserve">RESUMEN </w:t>
            </w:r>
            <w:r w:rsidR="00666694" w:rsidRPr="00B56D95">
              <w:rPr>
                <w:b/>
                <w:bCs/>
              </w:rPr>
              <w:t xml:space="preserve">GENERAL </w:t>
            </w:r>
            <w:r w:rsidRPr="00B56D95">
              <w:rPr>
                <w:b/>
                <w:bCs/>
              </w:rPr>
              <w:t>DEL CURSO</w:t>
            </w:r>
          </w:p>
        </w:tc>
        <w:tc>
          <w:tcPr>
            <w:tcW w:w="1417" w:type="dxa"/>
          </w:tcPr>
          <w:p w14:paraId="73F5A70E" w14:textId="77777777" w:rsidR="00CC3D65" w:rsidRPr="00BB01ED" w:rsidRDefault="00CC3D65" w:rsidP="002165FA"/>
        </w:tc>
      </w:tr>
      <w:tr w:rsidR="00CC3D65" w14:paraId="400082AF" w14:textId="77777777" w:rsidTr="00125F41">
        <w:tc>
          <w:tcPr>
            <w:tcW w:w="1002" w:type="dxa"/>
            <w:vMerge/>
            <w:vAlign w:val="center"/>
          </w:tcPr>
          <w:p w14:paraId="2D052D2F" w14:textId="77777777" w:rsidR="00CC3D65" w:rsidRPr="00BB01ED" w:rsidRDefault="00CC3D6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3AA33AD8" w14:textId="5371BC8F" w:rsidR="00CC3D65" w:rsidRDefault="00CC3D65" w:rsidP="002165FA">
            <w:pPr>
              <w:jc w:val="center"/>
            </w:pPr>
            <w:r>
              <w:t>L</w:t>
            </w:r>
            <w:r w:rsidR="00A74617">
              <w:t>20</w:t>
            </w:r>
          </w:p>
        </w:tc>
        <w:tc>
          <w:tcPr>
            <w:tcW w:w="850" w:type="dxa"/>
            <w:vAlign w:val="center"/>
          </w:tcPr>
          <w:p w14:paraId="231530FC" w14:textId="5B8D5FA2" w:rsidR="00CC3D65" w:rsidRDefault="00CC3D65" w:rsidP="002165FA">
            <w:pPr>
              <w:jc w:val="center"/>
            </w:pPr>
            <w:r>
              <w:t>V</w:t>
            </w:r>
            <w:r w:rsidR="00A74617">
              <w:t>20</w:t>
            </w:r>
          </w:p>
        </w:tc>
        <w:tc>
          <w:tcPr>
            <w:tcW w:w="5529" w:type="dxa"/>
          </w:tcPr>
          <w:p w14:paraId="7F04F614" w14:textId="5FC707B4" w:rsidR="00CC3D65" w:rsidRPr="00BB01ED" w:rsidRDefault="00611C2E" w:rsidP="002165FA">
            <w:r>
              <w:t>Síntesis del módulo 1</w:t>
            </w:r>
          </w:p>
        </w:tc>
        <w:tc>
          <w:tcPr>
            <w:tcW w:w="1417" w:type="dxa"/>
          </w:tcPr>
          <w:p w14:paraId="7C6168DB" w14:textId="77777777" w:rsidR="00CC3D65" w:rsidRPr="00BB01ED" w:rsidRDefault="00CC3D65" w:rsidP="002165FA"/>
        </w:tc>
      </w:tr>
      <w:tr w:rsidR="00CC3D65" w14:paraId="69273007" w14:textId="77777777" w:rsidTr="00125F41">
        <w:tc>
          <w:tcPr>
            <w:tcW w:w="1002" w:type="dxa"/>
            <w:vMerge/>
            <w:vAlign w:val="center"/>
          </w:tcPr>
          <w:p w14:paraId="6EA2476B" w14:textId="77777777" w:rsidR="00CC3D65" w:rsidRPr="00BB01ED" w:rsidRDefault="00CC3D6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629AB786" w14:textId="433FAA89" w:rsidR="00CC3D65" w:rsidRPr="00BB01ED" w:rsidRDefault="00CC3D65" w:rsidP="002165FA">
            <w:pPr>
              <w:jc w:val="center"/>
            </w:pPr>
            <w:r>
              <w:t>L</w:t>
            </w:r>
            <w:r w:rsidR="00A74617">
              <w:t>21</w:t>
            </w:r>
          </w:p>
        </w:tc>
        <w:tc>
          <w:tcPr>
            <w:tcW w:w="850" w:type="dxa"/>
            <w:vAlign w:val="center"/>
          </w:tcPr>
          <w:p w14:paraId="647F7FFF" w14:textId="427F981B" w:rsidR="00CC3D65" w:rsidRPr="00BB01ED" w:rsidRDefault="00CC3D65" w:rsidP="002165FA">
            <w:pPr>
              <w:jc w:val="center"/>
            </w:pPr>
            <w:r>
              <w:t>V</w:t>
            </w:r>
            <w:r w:rsidR="00A74617">
              <w:t>21</w:t>
            </w:r>
          </w:p>
        </w:tc>
        <w:tc>
          <w:tcPr>
            <w:tcW w:w="5529" w:type="dxa"/>
          </w:tcPr>
          <w:p w14:paraId="0A5E3E32" w14:textId="02858262" w:rsidR="00CC3D65" w:rsidRPr="00BB01ED" w:rsidRDefault="00611C2E" w:rsidP="002165FA">
            <w:r>
              <w:t>Síntesis del módulo 2</w:t>
            </w:r>
          </w:p>
        </w:tc>
        <w:tc>
          <w:tcPr>
            <w:tcW w:w="1417" w:type="dxa"/>
          </w:tcPr>
          <w:p w14:paraId="5C84AE7F" w14:textId="77777777" w:rsidR="00CC3D65" w:rsidRPr="00BB01ED" w:rsidRDefault="00CC3D65" w:rsidP="002165FA"/>
        </w:tc>
      </w:tr>
      <w:tr w:rsidR="00CC3D65" w14:paraId="36067151" w14:textId="77777777" w:rsidTr="00125F41">
        <w:tc>
          <w:tcPr>
            <w:tcW w:w="1002" w:type="dxa"/>
            <w:vMerge/>
            <w:vAlign w:val="center"/>
          </w:tcPr>
          <w:p w14:paraId="1F6A59FB" w14:textId="77777777" w:rsidR="00CC3D65" w:rsidRPr="00BB01ED" w:rsidRDefault="00CC3D65" w:rsidP="002165FA">
            <w:pPr>
              <w:jc w:val="center"/>
            </w:pPr>
          </w:p>
        </w:tc>
        <w:tc>
          <w:tcPr>
            <w:tcW w:w="978" w:type="dxa"/>
            <w:vAlign w:val="center"/>
          </w:tcPr>
          <w:p w14:paraId="4E0AB911" w14:textId="743813B1" w:rsidR="00CC3D65" w:rsidRPr="00BB01ED" w:rsidRDefault="00CC3D65" w:rsidP="002165FA">
            <w:pPr>
              <w:jc w:val="center"/>
            </w:pPr>
            <w:r>
              <w:t>L</w:t>
            </w:r>
            <w:r w:rsidR="00A74617">
              <w:t>22</w:t>
            </w:r>
          </w:p>
        </w:tc>
        <w:tc>
          <w:tcPr>
            <w:tcW w:w="850" w:type="dxa"/>
            <w:vAlign w:val="center"/>
          </w:tcPr>
          <w:p w14:paraId="0C6A9493" w14:textId="36165815" w:rsidR="00CC3D65" w:rsidRPr="00BB01ED" w:rsidRDefault="00CC3D65" w:rsidP="002165FA">
            <w:pPr>
              <w:jc w:val="center"/>
            </w:pPr>
            <w:r>
              <w:t>V</w:t>
            </w:r>
            <w:r w:rsidR="00A74617">
              <w:t>22</w:t>
            </w:r>
          </w:p>
        </w:tc>
        <w:tc>
          <w:tcPr>
            <w:tcW w:w="5529" w:type="dxa"/>
          </w:tcPr>
          <w:p w14:paraId="6FD2853F" w14:textId="567E161A" w:rsidR="00CC3D65" w:rsidRPr="00BB01ED" w:rsidRDefault="00611C2E" w:rsidP="002165FA">
            <w:r>
              <w:t xml:space="preserve">Síntesis del módulo </w:t>
            </w:r>
            <w:r w:rsidR="005F16DB">
              <w:t>3 - N</w:t>
            </w:r>
          </w:p>
        </w:tc>
        <w:tc>
          <w:tcPr>
            <w:tcW w:w="1417" w:type="dxa"/>
          </w:tcPr>
          <w:p w14:paraId="7A4EA46A" w14:textId="77777777" w:rsidR="00CC3D65" w:rsidRPr="00BB01ED" w:rsidRDefault="00CC3D65" w:rsidP="002165FA"/>
        </w:tc>
      </w:tr>
      <w:tr w:rsidR="00CC3D65" w14:paraId="4DFAD560" w14:textId="77777777" w:rsidTr="00125F41">
        <w:tc>
          <w:tcPr>
            <w:tcW w:w="1002" w:type="dxa"/>
            <w:vMerge/>
            <w:vAlign w:val="center"/>
          </w:tcPr>
          <w:p w14:paraId="204320BF" w14:textId="77777777" w:rsidR="00CC3D65" w:rsidRPr="00BB01ED" w:rsidRDefault="00CC3D65" w:rsidP="00216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4A4BF14A" w14:textId="727EA101" w:rsidR="00CC3D65" w:rsidRDefault="00CC3D65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A74617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14:paraId="5E747CAC" w14:textId="66256472" w:rsidR="00CC3D65" w:rsidRDefault="00CC3D65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A74617">
              <w:rPr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14:paraId="35DFB5B1" w14:textId="76F35B57" w:rsidR="00CC3D65" w:rsidRDefault="00666694" w:rsidP="0021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Conclusión </w:t>
            </w:r>
            <w:r w:rsidR="005E6F3E">
              <w:rPr>
                <w:sz w:val="24"/>
                <w:szCs w:val="24"/>
              </w:rPr>
              <w:t>o s</w:t>
            </w:r>
            <w:r w:rsidR="00235902">
              <w:rPr>
                <w:sz w:val="24"/>
                <w:szCs w:val="24"/>
              </w:rPr>
              <w:t>íntesis de todo el curso</w:t>
            </w:r>
          </w:p>
        </w:tc>
        <w:tc>
          <w:tcPr>
            <w:tcW w:w="1417" w:type="dxa"/>
          </w:tcPr>
          <w:p w14:paraId="624A0DA8" w14:textId="77777777" w:rsidR="00CC3D65" w:rsidRPr="00BB01ED" w:rsidRDefault="00CC3D65" w:rsidP="002165FA">
            <w:pPr>
              <w:rPr>
                <w:sz w:val="24"/>
                <w:szCs w:val="24"/>
              </w:rPr>
            </w:pPr>
          </w:p>
        </w:tc>
      </w:tr>
      <w:tr w:rsidR="00CC3D65" w14:paraId="6453616D" w14:textId="77777777" w:rsidTr="00125F41">
        <w:tc>
          <w:tcPr>
            <w:tcW w:w="1002" w:type="dxa"/>
            <w:vMerge/>
            <w:vAlign w:val="center"/>
          </w:tcPr>
          <w:p w14:paraId="2AD89A92" w14:textId="77777777" w:rsidR="00CC3D65" w:rsidRPr="00BB01ED" w:rsidRDefault="00CC3D65" w:rsidP="00216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52AE8C95" w14:textId="279FA332" w:rsidR="00CC3D65" w:rsidRPr="00BB01ED" w:rsidRDefault="001A4B4B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A74617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14:paraId="0D541D27" w14:textId="45387863" w:rsidR="00CC3D65" w:rsidRPr="00BB01ED" w:rsidRDefault="001A4B4B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A74617">
              <w:rPr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14:paraId="6EEF1FA8" w14:textId="6E46ECBB" w:rsidR="00CC3D65" w:rsidRDefault="00235902" w:rsidP="0021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Agradecimiento e invitación a otros cursos</w:t>
            </w:r>
          </w:p>
        </w:tc>
        <w:tc>
          <w:tcPr>
            <w:tcW w:w="1417" w:type="dxa"/>
          </w:tcPr>
          <w:p w14:paraId="669E5C9A" w14:textId="77777777" w:rsidR="00CC3D65" w:rsidRPr="00BB01ED" w:rsidRDefault="00CC3D65" w:rsidP="002165FA">
            <w:pPr>
              <w:rPr>
                <w:sz w:val="24"/>
                <w:szCs w:val="24"/>
              </w:rPr>
            </w:pPr>
          </w:p>
        </w:tc>
      </w:tr>
      <w:tr w:rsidR="001A4B4B" w14:paraId="5AECBF1B" w14:textId="77777777" w:rsidTr="00125F41">
        <w:tc>
          <w:tcPr>
            <w:tcW w:w="1002" w:type="dxa"/>
            <w:vAlign w:val="center"/>
          </w:tcPr>
          <w:p w14:paraId="1ADCDB12" w14:textId="77777777" w:rsidR="001A4B4B" w:rsidRPr="00BB01ED" w:rsidRDefault="001A4B4B" w:rsidP="00216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25CD0786" w14:textId="457C5ABE" w:rsidR="001A4B4B" w:rsidRDefault="001A4B4B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E03</w:t>
            </w:r>
          </w:p>
        </w:tc>
        <w:tc>
          <w:tcPr>
            <w:tcW w:w="850" w:type="dxa"/>
            <w:vAlign w:val="center"/>
          </w:tcPr>
          <w:p w14:paraId="45A66C2E" w14:textId="133175FF" w:rsidR="001A4B4B" w:rsidRDefault="001A4B4B" w:rsidP="0021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C03</w:t>
            </w:r>
          </w:p>
        </w:tc>
        <w:tc>
          <w:tcPr>
            <w:tcW w:w="5529" w:type="dxa"/>
          </w:tcPr>
          <w:p w14:paraId="1C910C03" w14:textId="0F70D778" w:rsidR="001A4B4B" w:rsidRDefault="001A4B4B" w:rsidP="0021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general del curso</w:t>
            </w:r>
          </w:p>
        </w:tc>
        <w:tc>
          <w:tcPr>
            <w:tcW w:w="1417" w:type="dxa"/>
          </w:tcPr>
          <w:p w14:paraId="038686C4" w14:textId="77777777" w:rsidR="001A4B4B" w:rsidRPr="00BB01ED" w:rsidRDefault="001A4B4B" w:rsidP="002165FA">
            <w:pPr>
              <w:rPr>
                <w:sz w:val="24"/>
                <w:szCs w:val="24"/>
              </w:rPr>
            </w:pPr>
          </w:p>
        </w:tc>
      </w:tr>
      <w:tr w:rsidR="00ED012C" w14:paraId="6798FF80" w14:textId="77777777" w:rsidTr="00125F41">
        <w:tc>
          <w:tcPr>
            <w:tcW w:w="9776" w:type="dxa"/>
            <w:gridSpan w:val="5"/>
            <w:shd w:val="clear" w:color="auto" w:fill="D0CECE" w:themeFill="background2" w:themeFillShade="E6"/>
            <w:vAlign w:val="center"/>
          </w:tcPr>
          <w:p w14:paraId="352856DC" w14:textId="7C83D52E" w:rsidR="00ED012C" w:rsidRPr="00BB01ED" w:rsidRDefault="00ED012C" w:rsidP="00ED012C">
            <w:pPr>
              <w:rPr>
                <w:sz w:val="24"/>
                <w:szCs w:val="24"/>
              </w:rPr>
            </w:pPr>
            <w:r w:rsidRPr="00F907CD">
              <w:rPr>
                <w:sz w:val="20"/>
                <w:szCs w:val="20"/>
              </w:rPr>
              <w:t xml:space="preserve">Este </w:t>
            </w:r>
            <w:r>
              <w:rPr>
                <w:sz w:val="20"/>
                <w:szCs w:val="20"/>
              </w:rPr>
              <w:t xml:space="preserve">último </w:t>
            </w:r>
            <w:r w:rsidRPr="00F907CD">
              <w:rPr>
                <w:sz w:val="20"/>
                <w:szCs w:val="20"/>
              </w:rPr>
              <w:t xml:space="preserve">módulo </w:t>
            </w:r>
            <w:r w:rsidR="00F24080">
              <w:rPr>
                <w:sz w:val="20"/>
                <w:szCs w:val="20"/>
              </w:rPr>
              <w:t xml:space="preserve">también </w:t>
            </w:r>
            <w:r w:rsidRPr="00F907CD">
              <w:rPr>
                <w:sz w:val="20"/>
                <w:szCs w:val="20"/>
              </w:rPr>
              <w:t xml:space="preserve">es opcional, pero recomendable para que </w:t>
            </w:r>
            <w:r w:rsidR="00F24080">
              <w:rPr>
                <w:sz w:val="20"/>
                <w:szCs w:val="20"/>
              </w:rPr>
              <w:t xml:space="preserve">al final del curso </w:t>
            </w:r>
            <w:r w:rsidRPr="00F907CD">
              <w:rPr>
                <w:sz w:val="20"/>
                <w:szCs w:val="20"/>
              </w:rPr>
              <w:t xml:space="preserve">el profesor </w:t>
            </w:r>
            <w:r w:rsidR="0017602F">
              <w:rPr>
                <w:sz w:val="20"/>
                <w:szCs w:val="20"/>
              </w:rPr>
              <w:t xml:space="preserve">presente un resumen de cada uno de los módulos </w:t>
            </w:r>
            <w:r w:rsidR="00BB23A3">
              <w:rPr>
                <w:sz w:val="20"/>
                <w:szCs w:val="20"/>
              </w:rPr>
              <w:t>y si considera que se cumplió el objetivo del curso</w:t>
            </w:r>
            <w:r w:rsidR="00B35458">
              <w:rPr>
                <w:sz w:val="20"/>
                <w:szCs w:val="20"/>
              </w:rPr>
              <w:t>. Es importante que también se invite a los</w:t>
            </w:r>
            <w:r w:rsidR="00374F24">
              <w:rPr>
                <w:sz w:val="20"/>
                <w:szCs w:val="20"/>
              </w:rPr>
              <w:t xml:space="preserve"> </w:t>
            </w:r>
            <w:r w:rsidR="00B35458">
              <w:rPr>
                <w:sz w:val="20"/>
                <w:szCs w:val="20"/>
              </w:rPr>
              <w:t xml:space="preserve">participantes a que conozcan el catálogo completo de cursos, y se haga énfasis en la importancia de </w:t>
            </w:r>
            <w:r w:rsidR="00D61182">
              <w:rPr>
                <w:sz w:val="20"/>
                <w:szCs w:val="20"/>
              </w:rPr>
              <w:t xml:space="preserve">los niveles para que </w:t>
            </w:r>
            <w:r w:rsidR="00E734B7">
              <w:rPr>
                <w:sz w:val="20"/>
                <w:szCs w:val="20"/>
              </w:rPr>
              <w:t>s</w:t>
            </w:r>
            <w:r w:rsidR="00D61182">
              <w:rPr>
                <w:sz w:val="20"/>
                <w:szCs w:val="20"/>
              </w:rPr>
              <w:t>e vaya aprendiendo de manera gradual y ordenada en los</w:t>
            </w:r>
            <w:r w:rsidR="00374F24">
              <w:rPr>
                <w:sz w:val="20"/>
                <w:szCs w:val="20"/>
              </w:rPr>
              <w:t xml:space="preserve"> </w:t>
            </w:r>
            <w:r w:rsidR="00D61182">
              <w:rPr>
                <w:sz w:val="20"/>
                <w:szCs w:val="20"/>
              </w:rPr>
              <w:t>di</w:t>
            </w:r>
            <w:r w:rsidR="00374F24">
              <w:rPr>
                <w:sz w:val="20"/>
                <w:szCs w:val="20"/>
              </w:rPr>
              <w:t xml:space="preserve">versos </w:t>
            </w:r>
            <w:r w:rsidR="00D61182">
              <w:rPr>
                <w:sz w:val="20"/>
                <w:szCs w:val="20"/>
              </w:rPr>
              <w:t>temas. El igual que en los módulos anteriores, e</w:t>
            </w:r>
            <w:r w:rsidRPr="00F907CD">
              <w:rPr>
                <w:sz w:val="20"/>
                <w:szCs w:val="20"/>
              </w:rPr>
              <w:t>l público en general solo puede ver el título de las lecciones, pero los videos de cada lección son restringidos, es decir, solo los pueden ver quienes compren la respectiva suscripción.</w:t>
            </w:r>
          </w:p>
        </w:tc>
      </w:tr>
    </w:tbl>
    <w:p w14:paraId="497E98FB" w14:textId="77777777" w:rsidR="00AD37B6" w:rsidRDefault="00AD37B6" w:rsidP="00AD37B6">
      <w:pPr>
        <w:spacing w:after="0" w:line="240" w:lineRule="auto"/>
      </w:pPr>
    </w:p>
    <w:p w14:paraId="5F76ED47" w14:textId="15873ACB" w:rsidR="00A749EF" w:rsidRPr="0054262B" w:rsidRDefault="00A749EF" w:rsidP="00AD37B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4262B">
        <w:rPr>
          <w:b/>
          <w:bCs/>
          <w:sz w:val="24"/>
          <w:szCs w:val="24"/>
          <w:u w:val="single"/>
        </w:rPr>
        <w:lastRenderedPageBreak/>
        <w:t>EN RELACIÓN A LOS EXÁMENES:</w:t>
      </w:r>
    </w:p>
    <w:p w14:paraId="4BBF2075" w14:textId="77777777" w:rsidR="00A749EF" w:rsidRDefault="00A749EF" w:rsidP="00AD37B6">
      <w:pPr>
        <w:spacing w:after="0" w:line="240" w:lineRule="auto"/>
        <w:rPr>
          <w:sz w:val="24"/>
          <w:szCs w:val="24"/>
        </w:rPr>
      </w:pPr>
    </w:p>
    <w:p w14:paraId="2D3EDC55" w14:textId="6C9C4F40" w:rsidR="007D0DE1" w:rsidRDefault="00D34561" w:rsidP="00AD37B6">
      <w:pPr>
        <w:spacing w:after="0" w:line="240" w:lineRule="auto"/>
        <w:rPr>
          <w:sz w:val="24"/>
          <w:szCs w:val="24"/>
        </w:rPr>
      </w:pPr>
      <w:r w:rsidRPr="00D34561">
        <w:rPr>
          <w:sz w:val="24"/>
          <w:szCs w:val="24"/>
        </w:rPr>
        <w:t xml:space="preserve">Es necesario que cada Profesor haga llegar </w:t>
      </w:r>
      <w:r w:rsidR="00696C12">
        <w:rPr>
          <w:sz w:val="24"/>
          <w:szCs w:val="24"/>
        </w:rPr>
        <w:t xml:space="preserve">los </w:t>
      </w:r>
      <w:r w:rsidRPr="00D34561">
        <w:rPr>
          <w:sz w:val="24"/>
          <w:szCs w:val="24"/>
        </w:rPr>
        <w:t>cuestionario</w:t>
      </w:r>
      <w:r w:rsidR="00696C12">
        <w:rPr>
          <w:sz w:val="24"/>
          <w:szCs w:val="24"/>
        </w:rPr>
        <w:t>s</w:t>
      </w:r>
      <w:r w:rsidRPr="00D34561">
        <w:rPr>
          <w:sz w:val="24"/>
          <w:szCs w:val="24"/>
        </w:rPr>
        <w:t xml:space="preserve"> que se aplicará</w:t>
      </w:r>
      <w:r w:rsidR="00696C12">
        <w:rPr>
          <w:sz w:val="24"/>
          <w:szCs w:val="24"/>
        </w:rPr>
        <w:t>n</w:t>
      </w:r>
      <w:r w:rsidRPr="00D34561">
        <w:rPr>
          <w:sz w:val="24"/>
          <w:szCs w:val="24"/>
        </w:rPr>
        <w:t xml:space="preserve"> en cada módulo y del curso en general, se recomienda un mínimo de 5 preguntas y un máximo de 20 </w:t>
      </w:r>
      <w:r w:rsidR="000512FA">
        <w:rPr>
          <w:sz w:val="24"/>
          <w:szCs w:val="24"/>
        </w:rPr>
        <w:t xml:space="preserve">por </w:t>
      </w:r>
      <w:r w:rsidRPr="00D34561">
        <w:rPr>
          <w:sz w:val="24"/>
          <w:szCs w:val="24"/>
        </w:rPr>
        <w:t xml:space="preserve">cada </w:t>
      </w:r>
      <w:r w:rsidR="0076452E">
        <w:rPr>
          <w:sz w:val="24"/>
          <w:szCs w:val="24"/>
        </w:rPr>
        <w:t xml:space="preserve">examen. </w:t>
      </w:r>
    </w:p>
    <w:p w14:paraId="503FB861" w14:textId="77777777" w:rsidR="007D0DE1" w:rsidRDefault="007D0DE1" w:rsidP="00AD37B6">
      <w:pPr>
        <w:spacing w:after="0" w:line="240" w:lineRule="auto"/>
        <w:rPr>
          <w:sz w:val="24"/>
          <w:szCs w:val="24"/>
        </w:rPr>
      </w:pPr>
    </w:p>
    <w:p w14:paraId="6CABC2A5" w14:textId="1F060DE3" w:rsidR="003E35CA" w:rsidRDefault="003E35CA" w:rsidP="00AD37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 la plataforma se puede </w:t>
      </w:r>
      <w:r w:rsidR="00920CB6">
        <w:rPr>
          <w:sz w:val="24"/>
          <w:szCs w:val="24"/>
        </w:rPr>
        <w:t xml:space="preserve">seleccionar que las preguntas cambien de orden </w:t>
      </w:r>
      <w:r w:rsidR="007D0DE1">
        <w:rPr>
          <w:sz w:val="24"/>
          <w:szCs w:val="24"/>
        </w:rPr>
        <w:t xml:space="preserve">aleatoriamente </w:t>
      </w:r>
      <w:r w:rsidR="00920CB6">
        <w:rPr>
          <w:sz w:val="24"/>
          <w:szCs w:val="24"/>
        </w:rPr>
        <w:t xml:space="preserve">cada vez que el estudiante entre al examen o inclusive </w:t>
      </w:r>
      <w:r w:rsidR="007D0DE1">
        <w:rPr>
          <w:sz w:val="24"/>
          <w:szCs w:val="24"/>
        </w:rPr>
        <w:t xml:space="preserve">que </w:t>
      </w:r>
      <w:r w:rsidR="004903D9">
        <w:rPr>
          <w:sz w:val="24"/>
          <w:szCs w:val="24"/>
        </w:rPr>
        <w:t xml:space="preserve">cada vez </w:t>
      </w:r>
      <w:r w:rsidR="00113146">
        <w:rPr>
          <w:sz w:val="24"/>
          <w:szCs w:val="24"/>
        </w:rPr>
        <w:t xml:space="preserve">le aparezcan diferentes preguntas de entre </w:t>
      </w:r>
      <w:r w:rsidR="00CC5148">
        <w:rPr>
          <w:sz w:val="24"/>
          <w:szCs w:val="24"/>
        </w:rPr>
        <w:t>todas las que se incorporen como parte del examen</w:t>
      </w:r>
      <w:r w:rsidR="00EA6A9D">
        <w:rPr>
          <w:sz w:val="24"/>
          <w:szCs w:val="24"/>
        </w:rPr>
        <w:t>, por eso se necesitan más preguntas de las que contestará el Estudiante en cada examen.</w:t>
      </w:r>
    </w:p>
    <w:p w14:paraId="6BBE17B5" w14:textId="77777777" w:rsidR="003E35CA" w:rsidRDefault="003E35CA" w:rsidP="00AD37B6">
      <w:pPr>
        <w:spacing w:after="0" w:line="240" w:lineRule="auto"/>
        <w:rPr>
          <w:sz w:val="24"/>
          <w:szCs w:val="24"/>
        </w:rPr>
      </w:pPr>
    </w:p>
    <w:p w14:paraId="1585B550" w14:textId="3C633B02" w:rsidR="00D34561" w:rsidRDefault="004903D9" w:rsidP="00AD37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Las respuestas p</w:t>
      </w:r>
      <w:r w:rsidR="00D34561" w:rsidRPr="00D34561">
        <w:rPr>
          <w:sz w:val="24"/>
          <w:szCs w:val="24"/>
        </w:rPr>
        <w:t xml:space="preserve">ueden ser de </w:t>
      </w:r>
      <w:r w:rsidR="00762646">
        <w:rPr>
          <w:sz w:val="24"/>
          <w:szCs w:val="24"/>
        </w:rPr>
        <w:t xml:space="preserve">verdadero o falso, </w:t>
      </w:r>
      <w:r w:rsidR="00D34561" w:rsidRPr="00D34561">
        <w:rPr>
          <w:sz w:val="24"/>
          <w:szCs w:val="24"/>
        </w:rPr>
        <w:t>opción múltiple</w:t>
      </w:r>
      <w:r w:rsidR="00186448">
        <w:rPr>
          <w:sz w:val="24"/>
          <w:szCs w:val="24"/>
        </w:rPr>
        <w:t xml:space="preserve">, </w:t>
      </w:r>
      <w:r w:rsidR="00D34561" w:rsidRPr="00D34561">
        <w:rPr>
          <w:sz w:val="24"/>
          <w:szCs w:val="24"/>
        </w:rPr>
        <w:t>de respuesta única</w:t>
      </w:r>
      <w:r w:rsidR="00186448">
        <w:rPr>
          <w:sz w:val="24"/>
          <w:szCs w:val="24"/>
        </w:rPr>
        <w:t>, de ordenar</w:t>
      </w:r>
      <w:r w:rsidR="00E734B7">
        <w:rPr>
          <w:sz w:val="24"/>
          <w:szCs w:val="24"/>
        </w:rPr>
        <w:t>,</w:t>
      </w:r>
      <w:r w:rsidR="00186448">
        <w:rPr>
          <w:sz w:val="24"/>
          <w:szCs w:val="24"/>
        </w:rPr>
        <w:t xml:space="preserve"> o de emparejar imágenes. También hay la</w:t>
      </w:r>
      <w:r>
        <w:rPr>
          <w:sz w:val="24"/>
          <w:szCs w:val="24"/>
        </w:rPr>
        <w:t xml:space="preserve"> </w:t>
      </w:r>
      <w:r w:rsidR="00186448">
        <w:rPr>
          <w:sz w:val="24"/>
          <w:szCs w:val="24"/>
        </w:rPr>
        <w:t>opción de respuesta abierta</w:t>
      </w:r>
      <w:r>
        <w:rPr>
          <w:sz w:val="24"/>
          <w:szCs w:val="24"/>
        </w:rPr>
        <w:t>,</w:t>
      </w:r>
      <w:r w:rsidR="00186448">
        <w:rPr>
          <w:sz w:val="24"/>
          <w:szCs w:val="24"/>
        </w:rPr>
        <w:t xml:space="preserve"> pero en lo personal creo que debemos de automatizar la calificación para agilizar y no tener que estar evaluando de manera manual </w:t>
      </w:r>
      <w:r w:rsidR="003E35CA">
        <w:rPr>
          <w:sz w:val="24"/>
          <w:szCs w:val="24"/>
        </w:rPr>
        <w:t>cada respuesta de cada estudiante.</w:t>
      </w:r>
    </w:p>
    <w:p w14:paraId="6205115C" w14:textId="77777777" w:rsidR="000512FA" w:rsidRDefault="000512FA" w:rsidP="00AD37B6">
      <w:pPr>
        <w:spacing w:after="0" w:line="240" w:lineRule="auto"/>
        <w:rPr>
          <w:sz w:val="24"/>
          <w:szCs w:val="24"/>
        </w:rPr>
      </w:pPr>
    </w:p>
    <w:p w14:paraId="4C775540" w14:textId="1C605E32" w:rsidR="000512FA" w:rsidRDefault="004903D9" w:rsidP="00AD37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le puede poner un tiempo</w:t>
      </w:r>
      <w:r w:rsidR="00E50A62">
        <w:rPr>
          <w:sz w:val="24"/>
          <w:szCs w:val="24"/>
        </w:rPr>
        <w:t xml:space="preserve"> </w:t>
      </w:r>
      <w:r>
        <w:rPr>
          <w:sz w:val="24"/>
          <w:szCs w:val="24"/>
        </w:rPr>
        <w:t>limite</w:t>
      </w:r>
      <w:r w:rsidR="00E50A62">
        <w:rPr>
          <w:sz w:val="24"/>
          <w:szCs w:val="24"/>
        </w:rPr>
        <w:t xml:space="preserve"> a cada examen.</w:t>
      </w:r>
      <w:r>
        <w:rPr>
          <w:sz w:val="24"/>
          <w:szCs w:val="24"/>
        </w:rPr>
        <w:t xml:space="preserve"> </w:t>
      </w:r>
      <w:r w:rsidR="000512FA">
        <w:rPr>
          <w:sz w:val="24"/>
          <w:szCs w:val="24"/>
        </w:rPr>
        <w:t>Los cuestionarios se montarán en la plataforma y el estudiante los podrá aplicar las veces que considere necesario hasta lograr aprobarlos.</w:t>
      </w:r>
      <w:r w:rsidR="00CE7093">
        <w:rPr>
          <w:sz w:val="24"/>
          <w:szCs w:val="24"/>
        </w:rPr>
        <w:t xml:space="preserve"> Se podría establecer un límite de intentos pero creo que</w:t>
      </w:r>
      <w:r w:rsidR="00E734B7">
        <w:rPr>
          <w:sz w:val="24"/>
          <w:szCs w:val="24"/>
        </w:rPr>
        <w:t xml:space="preserve"> lo podemos dejar abierto ya que</w:t>
      </w:r>
      <w:r w:rsidR="00CE7093">
        <w:rPr>
          <w:sz w:val="24"/>
          <w:szCs w:val="24"/>
        </w:rPr>
        <w:t xml:space="preserve"> lo importante es </w:t>
      </w:r>
      <w:r w:rsidR="00CE0C11">
        <w:rPr>
          <w:sz w:val="24"/>
          <w:szCs w:val="24"/>
        </w:rPr>
        <w:t xml:space="preserve">lograr que los Estudiantes aprendan y que cuando reprueben vuelvan a estudiar </w:t>
      </w:r>
      <w:r w:rsidR="00257754">
        <w:rPr>
          <w:sz w:val="24"/>
          <w:szCs w:val="24"/>
        </w:rPr>
        <w:t xml:space="preserve">hasta </w:t>
      </w:r>
      <w:r w:rsidR="00CE0C11">
        <w:rPr>
          <w:sz w:val="24"/>
          <w:szCs w:val="24"/>
        </w:rPr>
        <w:t xml:space="preserve">que </w:t>
      </w:r>
      <w:r w:rsidR="00257754">
        <w:rPr>
          <w:sz w:val="24"/>
          <w:szCs w:val="24"/>
        </w:rPr>
        <w:t>logren aprobar.</w:t>
      </w:r>
    </w:p>
    <w:p w14:paraId="7799C411" w14:textId="77777777" w:rsidR="00E50A62" w:rsidRDefault="00E50A62" w:rsidP="00AD37B6">
      <w:pPr>
        <w:spacing w:after="0" w:line="240" w:lineRule="auto"/>
        <w:rPr>
          <w:sz w:val="24"/>
          <w:szCs w:val="24"/>
        </w:rPr>
      </w:pPr>
    </w:p>
    <w:p w14:paraId="5DBD86AE" w14:textId="77777777" w:rsidR="00121E61" w:rsidRDefault="00E50A62" w:rsidP="00AD37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plataforma tiene la opción de</w:t>
      </w:r>
      <w:r w:rsidR="00A0408E">
        <w:rPr>
          <w:sz w:val="24"/>
          <w:szCs w:val="24"/>
        </w:rPr>
        <w:t xml:space="preserve"> entregar un Certificado a cada estudiante</w:t>
      </w:r>
      <w:r w:rsidR="00257754">
        <w:rPr>
          <w:sz w:val="24"/>
          <w:szCs w:val="24"/>
        </w:rPr>
        <w:t xml:space="preserve"> al aprobar el curso</w:t>
      </w:r>
      <w:r w:rsidR="00A0408E">
        <w:rPr>
          <w:sz w:val="24"/>
          <w:szCs w:val="24"/>
        </w:rPr>
        <w:t xml:space="preserve">, con la firma de la academia y del respetico profesor. </w:t>
      </w:r>
    </w:p>
    <w:p w14:paraId="2AFAFF6D" w14:textId="77777777" w:rsidR="000512FA" w:rsidRDefault="000512FA" w:rsidP="00AD37B6">
      <w:pPr>
        <w:spacing w:after="0" w:line="240" w:lineRule="auto"/>
      </w:pPr>
    </w:p>
    <w:sectPr w:rsidR="000512FA" w:rsidSect="002C1EE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F1987"/>
    <w:multiLevelType w:val="hybridMultilevel"/>
    <w:tmpl w:val="30EC47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0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6"/>
    <w:rsid w:val="000512FA"/>
    <w:rsid w:val="00052B38"/>
    <w:rsid w:val="000658ED"/>
    <w:rsid w:val="0007140D"/>
    <w:rsid w:val="00077080"/>
    <w:rsid w:val="000C4674"/>
    <w:rsid w:val="000E3EBD"/>
    <w:rsid w:val="00102488"/>
    <w:rsid w:val="00113146"/>
    <w:rsid w:val="00113595"/>
    <w:rsid w:val="00121E61"/>
    <w:rsid w:val="00125F41"/>
    <w:rsid w:val="00127C71"/>
    <w:rsid w:val="0017602F"/>
    <w:rsid w:val="00186448"/>
    <w:rsid w:val="001913C8"/>
    <w:rsid w:val="001A4B4B"/>
    <w:rsid w:val="001C6C70"/>
    <w:rsid w:val="001D0E08"/>
    <w:rsid w:val="0020588A"/>
    <w:rsid w:val="00221A94"/>
    <w:rsid w:val="00235902"/>
    <w:rsid w:val="0025450B"/>
    <w:rsid w:val="00257754"/>
    <w:rsid w:val="002A3BEE"/>
    <w:rsid w:val="002C1EE6"/>
    <w:rsid w:val="002D335C"/>
    <w:rsid w:val="00312A56"/>
    <w:rsid w:val="0031551D"/>
    <w:rsid w:val="003208A7"/>
    <w:rsid w:val="00374F24"/>
    <w:rsid w:val="00383066"/>
    <w:rsid w:val="0039630F"/>
    <w:rsid w:val="003A47C1"/>
    <w:rsid w:val="003B1A0A"/>
    <w:rsid w:val="003B5B43"/>
    <w:rsid w:val="003B69DD"/>
    <w:rsid w:val="003E35CA"/>
    <w:rsid w:val="003F5B78"/>
    <w:rsid w:val="00410615"/>
    <w:rsid w:val="004374E4"/>
    <w:rsid w:val="00471530"/>
    <w:rsid w:val="00474925"/>
    <w:rsid w:val="00477FFE"/>
    <w:rsid w:val="004832D1"/>
    <w:rsid w:val="004903D9"/>
    <w:rsid w:val="004A18B6"/>
    <w:rsid w:val="004C0F10"/>
    <w:rsid w:val="004F5CDE"/>
    <w:rsid w:val="004F791D"/>
    <w:rsid w:val="00506E76"/>
    <w:rsid w:val="0054262B"/>
    <w:rsid w:val="00557FA6"/>
    <w:rsid w:val="005751F4"/>
    <w:rsid w:val="00581387"/>
    <w:rsid w:val="00592329"/>
    <w:rsid w:val="005B633B"/>
    <w:rsid w:val="005E6F3E"/>
    <w:rsid w:val="005F16DB"/>
    <w:rsid w:val="00611C2E"/>
    <w:rsid w:val="00636F74"/>
    <w:rsid w:val="00666694"/>
    <w:rsid w:val="00696C12"/>
    <w:rsid w:val="006F01AA"/>
    <w:rsid w:val="006F78EA"/>
    <w:rsid w:val="007044B2"/>
    <w:rsid w:val="00731093"/>
    <w:rsid w:val="00733009"/>
    <w:rsid w:val="00744224"/>
    <w:rsid w:val="0075309C"/>
    <w:rsid w:val="00762646"/>
    <w:rsid w:val="0076452E"/>
    <w:rsid w:val="00797CE1"/>
    <w:rsid w:val="007B3331"/>
    <w:rsid w:val="007D0DE1"/>
    <w:rsid w:val="008052E3"/>
    <w:rsid w:val="00836098"/>
    <w:rsid w:val="008635C1"/>
    <w:rsid w:val="00863E2A"/>
    <w:rsid w:val="008E54E7"/>
    <w:rsid w:val="008F67B8"/>
    <w:rsid w:val="00920CB6"/>
    <w:rsid w:val="009249E9"/>
    <w:rsid w:val="00924C21"/>
    <w:rsid w:val="00945D65"/>
    <w:rsid w:val="00954CDC"/>
    <w:rsid w:val="00970B5F"/>
    <w:rsid w:val="00990A21"/>
    <w:rsid w:val="009B35FC"/>
    <w:rsid w:val="009D6061"/>
    <w:rsid w:val="009E5998"/>
    <w:rsid w:val="00A0053F"/>
    <w:rsid w:val="00A0408E"/>
    <w:rsid w:val="00A366E5"/>
    <w:rsid w:val="00A5489C"/>
    <w:rsid w:val="00A74617"/>
    <w:rsid w:val="00A749EF"/>
    <w:rsid w:val="00AA13C2"/>
    <w:rsid w:val="00AA6252"/>
    <w:rsid w:val="00AC5E14"/>
    <w:rsid w:val="00AC706F"/>
    <w:rsid w:val="00AD37B6"/>
    <w:rsid w:val="00AF4E7F"/>
    <w:rsid w:val="00B02BA3"/>
    <w:rsid w:val="00B07798"/>
    <w:rsid w:val="00B23DEC"/>
    <w:rsid w:val="00B24174"/>
    <w:rsid w:val="00B26A37"/>
    <w:rsid w:val="00B34947"/>
    <w:rsid w:val="00B35458"/>
    <w:rsid w:val="00B360E8"/>
    <w:rsid w:val="00B447EC"/>
    <w:rsid w:val="00B47482"/>
    <w:rsid w:val="00B56D95"/>
    <w:rsid w:val="00B6131C"/>
    <w:rsid w:val="00B85722"/>
    <w:rsid w:val="00B923E5"/>
    <w:rsid w:val="00B9453C"/>
    <w:rsid w:val="00BA4F58"/>
    <w:rsid w:val="00BB01E5"/>
    <w:rsid w:val="00BB01ED"/>
    <w:rsid w:val="00BB23A3"/>
    <w:rsid w:val="00BD785F"/>
    <w:rsid w:val="00BE5915"/>
    <w:rsid w:val="00BF1122"/>
    <w:rsid w:val="00BF3436"/>
    <w:rsid w:val="00BF37ED"/>
    <w:rsid w:val="00BF3F33"/>
    <w:rsid w:val="00C11F84"/>
    <w:rsid w:val="00C20620"/>
    <w:rsid w:val="00C20D48"/>
    <w:rsid w:val="00C468D7"/>
    <w:rsid w:val="00C56E33"/>
    <w:rsid w:val="00C916D8"/>
    <w:rsid w:val="00CA5463"/>
    <w:rsid w:val="00CB0187"/>
    <w:rsid w:val="00CC29B3"/>
    <w:rsid w:val="00CC3D65"/>
    <w:rsid w:val="00CC5148"/>
    <w:rsid w:val="00CD29AF"/>
    <w:rsid w:val="00CE0C11"/>
    <w:rsid w:val="00CE7093"/>
    <w:rsid w:val="00D127A6"/>
    <w:rsid w:val="00D34561"/>
    <w:rsid w:val="00D3516E"/>
    <w:rsid w:val="00D61182"/>
    <w:rsid w:val="00D66B1A"/>
    <w:rsid w:val="00D72F7B"/>
    <w:rsid w:val="00DC232E"/>
    <w:rsid w:val="00DD10B1"/>
    <w:rsid w:val="00DD1C83"/>
    <w:rsid w:val="00E07C57"/>
    <w:rsid w:val="00E244D2"/>
    <w:rsid w:val="00E37DF5"/>
    <w:rsid w:val="00E41BBB"/>
    <w:rsid w:val="00E50A62"/>
    <w:rsid w:val="00E734B7"/>
    <w:rsid w:val="00E84E63"/>
    <w:rsid w:val="00E94A27"/>
    <w:rsid w:val="00EA6A9D"/>
    <w:rsid w:val="00EB6C54"/>
    <w:rsid w:val="00EC4AF8"/>
    <w:rsid w:val="00ED012C"/>
    <w:rsid w:val="00EF66A5"/>
    <w:rsid w:val="00F24080"/>
    <w:rsid w:val="00F27354"/>
    <w:rsid w:val="00F36DF6"/>
    <w:rsid w:val="00F907CD"/>
    <w:rsid w:val="00FB2049"/>
    <w:rsid w:val="00FC4FE1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C81E"/>
  <w15:chartTrackingRefBased/>
  <w15:docId w15:val="{94677E14-4040-415C-BA0B-70F19B50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3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1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Imperial Zúñiga</dc:creator>
  <cp:keywords/>
  <dc:description/>
  <cp:lastModifiedBy>Ramón Imperial Zúñiga</cp:lastModifiedBy>
  <cp:revision>4</cp:revision>
  <dcterms:created xsi:type="dcterms:W3CDTF">2023-08-29T15:26:00Z</dcterms:created>
  <dcterms:modified xsi:type="dcterms:W3CDTF">2023-08-29T15:29:00Z</dcterms:modified>
</cp:coreProperties>
</file>